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08" w:rsidRDefault="003D4F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4F08" w:rsidRDefault="003D4F08">
      <w:pPr>
        <w:pStyle w:val="ConsPlusNormal"/>
        <w:outlineLvl w:val="0"/>
      </w:pPr>
    </w:p>
    <w:p w:rsidR="003D4F08" w:rsidRDefault="003D4F08">
      <w:pPr>
        <w:pStyle w:val="ConsPlusTitle"/>
        <w:jc w:val="center"/>
        <w:outlineLvl w:val="0"/>
      </w:pPr>
      <w:r>
        <w:t>АДМИНИСТРАЦИЯ ГОРНОУРАЛЬСКОГО ГОРОДСКОГО ОКРУГА</w:t>
      </w:r>
    </w:p>
    <w:p w:rsidR="003D4F08" w:rsidRDefault="003D4F08">
      <w:pPr>
        <w:pStyle w:val="ConsPlusTitle"/>
        <w:jc w:val="center"/>
      </w:pPr>
    </w:p>
    <w:p w:rsidR="003D4F08" w:rsidRDefault="003D4F08">
      <w:pPr>
        <w:pStyle w:val="ConsPlusTitle"/>
        <w:jc w:val="center"/>
      </w:pPr>
      <w:r>
        <w:t>ПОСТАНОВЛЕНИЕ</w:t>
      </w:r>
    </w:p>
    <w:p w:rsidR="003D4F08" w:rsidRDefault="003D4F08">
      <w:pPr>
        <w:pStyle w:val="ConsPlusTitle"/>
        <w:jc w:val="center"/>
      </w:pPr>
      <w:r>
        <w:t>от 3 сентября 2009 г. N 1427</w:t>
      </w:r>
    </w:p>
    <w:p w:rsidR="003D4F08" w:rsidRDefault="003D4F08">
      <w:pPr>
        <w:pStyle w:val="ConsPlusTitle"/>
        <w:jc w:val="center"/>
      </w:pPr>
    </w:p>
    <w:p w:rsidR="003D4F08" w:rsidRDefault="003D4F08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3D4F08" w:rsidRDefault="003D4F08">
      <w:pPr>
        <w:pStyle w:val="ConsPlusTitle"/>
        <w:jc w:val="center"/>
      </w:pPr>
      <w:r>
        <w:t>(РАБОТОДАТЕЛЯ) О ФАКТАХ ОБРАЩЕНИЯ В ЦЕЛЯХ СКЛОНЕНИЯ</w:t>
      </w:r>
    </w:p>
    <w:p w:rsidR="003D4F08" w:rsidRDefault="003D4F08">
      <w:pPr>
        <w:pStyle w:val="ConsPlusTitle"/>
        <w:jc w:val="center"/>
      </w:pPr>
      <w:r>
        <w:t>МУНИЦИПАЛЬНОГО СЛУЖАЩЕГО К СОВЕРШЕНИЮ</w:t>
      </w:r>
    </w:p>
    <w:p w:rsidR="003D4F08" w:rsidRDefault="003D4F08">
      <w:pPr>
        <w:pStyle w:val="ConsPlusTitle"/>
        <w:jc w:val="center"/>
      </w:pPr>
      <w:r>
        <w:t>КОРРУПЦИОННЫХ ПРАВОНАРУШЕНИЙ</w:t>
      </w:r>
    </w:p>
    <w:p w:rsidR="003D4F08" w:rsidRDefault="003D4F08">
      <w:pPr>
        <w:pStyle w:val="ConsPlusNormal"/>
        <w:jc w:val="center"/>
      </w:pPr>
    </w:p>
    <w:p w:rsidR="003D4F08" w:rsidRDefault="003D4F08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29.12.2008, N 52 (ч. 1), ст. 6228) постановляю: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(прилагается).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 xml:space="preserve">2. Руководителям органов местного самоуправления Горноуральского городского округа, а также руководителям структурных подразделений администрации ознакомить муниципальных служащих с </w:t>
      </w:r>
      <w:hyperlink w:anchor="P29" w:history="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руководителя аппарата администрации В.Г. Черных.</w:t>
      </w:r>
    </w:p>
    <w:p w:rsidR="003D4F08" w:rsidRDefault="003D4F08">
      <w:pPr>
        <w:pStyle w:val="ConsPlusNormal"/>
        <w:ind w:firstLine="540"/>
        <w:jc w:val="both"/>
      </w:pPr>
    </w:p>
    <w:p w:rsidR="003D4F08" w:rsidRDefault="003D4F08">
      <w:pPr>
        <w:pStyle w:val="ConsPlusNormal"/>
        <w:jc w:val="right"/>
      </w:pPr>
      <w:r>
        <w:t>Глава администрации</w:t>
      </w:r>
    </w:p>
    <w:p w:rsidR="003D4F08" w:rsidRDefault="003D4F08">
      <w:pPr>
        <w:pStyle w:val="ConsPlusNormal"/>
        <w:jc w:val="right"/>
      </w:pPr>
      <w:r>
        <w:t>Н.А.ЛАПТЕВ</w:t>
      </w:r>
    </w:p>
    <w:p w:rsidR="003D4F08" w:rsidRDefault="003D4F08">
      <w:pPr>
        <w:pStyle w:val="ConsPlusNormal"/>
        <w:ind w:firstLine="540"/>
        <w:jc w:val="both"/>
      </w:pPr>
    </w:p>
    <w:p w:rsidR="003D4F08" w:rsidRDefault="003D4F08">
      <w:pPr>
        <w:pStyle w:val="ConsPlusNormal"/>
        <w:ind w:firstLine="540"/>
        <w:jc w:val="both"/>
      </w:pPr>
    </w:p>
    <w:p w:rsidR="003D4F08" w:rsidRDefault="003D4F08">
      <w:pPr>
        <w:pStyle w:val="ConsPlusNormal"/>
        <w:ind w:firstLine="540"/>
        <w:jc w:val="both"/>
      </w:pPr>
    </w:p>
    <w:p w:rsidR="003D4F08" w:rsidRDefault="003D4F08">
      <w:pPr>
        <w:pStyle w:val="ConsPlusNormal"/>
        <w:ind w:firstLine="540"/>
        <w:jc w:val="both"/>
      </w:pPr>
    </w:p>
    <w:p w:rsidR="003D4F08" w:rsidRDefault="003D4F08">
      <w:pPr>
        <w:pStyle w:val="ConsPlusNormal"/>
        <w:ind w:firstLine="540"/>
        <w:jc w:val="both"/>
      </w:pPr>
    </w:p>
    <w:p w:rsidR="003D4F08" w:rsidRDefault="003D4F08">
      <w:pPr>
        <w:pStyle w:val="ConsPlusNormal"/>
        <w:jc w:val="right"/>
        <w:outlineLvl w:val="0"/>
      </w:pPr>
      <w:r>
        <w:t>Утвержден</w:t>
      </w:r>
    </w:p>
    <w:p w:rsidR="003D4F08" w:rsidRDefault="003D4F08">
      <w:pPr>
        <w:pStyle w:val="ConsPlusNormal"/>
        <w:jc w:val="right"/>
      </w:pPr>
      <w:r>
        <w:t>Постановлением</w:t>
      </w:r>
    </w:p>
    <w:p w:rsidR="003D4F08" w:rsidRDefault="003D4F08">
      <w:pPr>
        <w:pStyle w:val="ConsPlusNormal"/>
        <w:jc w:val="right"/>
      </w:pPr>
      <w:r>
        <w:t>Главы администрации</w:t>
      </w:r>
    </w:p>
    <w:p w:rsidR="003D4F08" w:rsidRDefault="003D4F08">
      <w:pPr>
        <w:pStyle w:val="ConsPlusNormal"/>
        <w:jc w:val="right"/>
      </w:pPr>
      <w:r>
        <w:t>Горноуральского городского округа</w:t>
      </w:r>
    </w:p>
    <w:p w:rsidR="003D4F08" w:rsidRDefault="003D4F08">
      <w:pPr>
        <w:pStyle w:val="ConsPlusNormal"/>
        <w:jc w:val="right"/>
      </w:pPr>
      <w:r>
        <w:t>от 3 сентября 2009 г. N 1427</w:t>
      </w:r>
    </w:p>
    <w:p w:rsidR="003D4F08" w:rsidRDefault="003D4F08">
      <w:pPr>
        <w:pStyle w:val="ConsPlusNormal"/>
        <w:ind w:firstLine="540"/>
        <w:jc w:val="both"/>
      </w:pPr>
    </w:p>
    <w:bookmarkStart w:id="0" w:name="P29"/>
    <w:bookmarkEnd w:id="0"/>
    <w:p w:rsidR="003D4F08" w:rsidRDefault="003D4F08">
      <w:pPr>
        <w:pStyle w:val="ConsPlusTitle"/>
        <w:jc w:val="center"/>
      </w:pPr>
      <w:r>
        <w:fldChar w:fldCharType="begin"/>
      </w:r>
      <w:r>
        <w:instrText xml:space="preserve"> HYPERLINK "consultantplus://offline/ref=09C7C3289F41C22E9F2AE57C54880E0066BA3A4884F61FAAA45571A61FF6FA5636ED6AD1E23EF85D99605BD1C7C0FB3192D0C3ED2DB978202774861Ah61DK" </w:instrText>
      </w:r>
      <w:r>
        <w:fldChar w:fldCharType="separate"/>
      </w:r>
      <w:r>
        <w:rPr>
          <w:color w:val="0000FF"/>
        </w:rPr>
        <w:t>ПОРЯДОК</w:t>
      </w:r>
      <w:r w:rsidRPr="007F2DBC">
        <w:rPr>
          <w:color w:val="0000FF"/>
        </w:rPr>
        <w:fldChar w:fldCharType="end"/>
      </w:r>
    </w:p>
    <w:p w:rsidR="003D4F08" w:rsidRDefault="003D4F08">
      <w:pPr>
        <w:pStyle w:val="ConsPlusTitle"/>
        <w:jc w:val="center"/>
      </w:pPr>
      <w:r>
        <w:t>УВЕДОМЛЕНИЯ ПРЕДСТАВИТЕЛЯ НАНИМАТЕЛЯ (РАБОТОДАТЕЛЯ) О ФАКТАХ</w:t>
      </w:r>
    </w:p>
    <w:p w:rsidR="003D4F08" w:rsidRDefault="003D4F08">
      <w:pPr>
        <w:pStyle w:val="ConsPlusTitle"/>
        <w:jc w:val="center"/>
      </w:pPr>
      <w:r>
        <w:t>ОБРАЩЕНИЯ В ЦЕЛЯХ СКЛОНЕНИЯ МУНИЦИПАЛЬНОГО СЛУЖАЩЕГО</w:t>
      </w:r>
    </w:p>
    <w:p w:rsidR="003D4F08" w:rsidRDefault="003D4F08">
      <w:pPr>
        <w:pStyle w:val="ConsPlusTitle"/>
        <w:jc w:val="center"/>
      </w:pPr>
      <w:r>
        <w:t>К СОВЕРШЕНИЮ КОРРУПЦИОННЫХ ПРАВОНАРУШЕНИЙ</w:t>
      </w:r>
    </w:p>
    <w:p w:rsidR="003D4F08" w:rsidRDefault="003D4F0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4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4F08" w:rsidRDefault="003D4F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4F08" w:rsidRDefault="003D4F0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273-ФЗ "О противодействии коррупции" принят 28.12.2008, а не 25.12.2008.</w:t>
            </w:r>
          </w:p>
        </w:tc>
      </w:tr>
    </w:tbl>
    <w:p w:rsidR="003D4F08" w:rsidRDefault="003D4F08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обеспечения реализации предусмотренной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28 декабря 2008 года N 273-ФЗ "О противодействии коррупции" обязанности муниципальных служащих уведомлять представителя нанимателя (работодателя) (далее - руководителя органа местного самоуправления Горноуральского </w:t>
      </w:r>
      <w:r>
        <w:lastRenderedPageBreak/>
        <w:t>городского округа) обо всех случаях обращения к нему каких-либо лиц в целях склонения его к совершению коррупционных правонарушений.</w:t>
      </w:r>
      <w:proofErr w:type="gramEnd"/>
    </w:p>
    <w:p w:rsidR="003D4F08" w:rsidRDefault="003D4F08">
      <w:pPr>
        <w:pStyle w:val="ConsPlusNormal"/>
        <w:spacing w:before="220"/>
        <w:ind w:firstLine="540"/>
        <w:jc w:val="both"/>
      </w:pPr>
      <w:r>
        <w:t>2. Уведомление руководителя органа местного самоуправления Горноуральского городского округа о фактах обращения в целях склонения к совершению коррупционных правонарушений осуществляется муниципальными служащими органов местного самоуправления, структурных подразделений Администрации Горноуральского городского округа (далее - муниципальные служащие).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 xml:space="preserve">3.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одного из следующих деяний, </w:t>
      </w:r>
      <w:proofErr w:type="gramStart"/>
      <w:r>
        <w:t>совершаемых</w:t>
      </w:r>
      <w:proofErr w:type="gramEnd"/>
      <w:r>
        <w:t xml:space="preserve"> в том числе от имени или в интересах юридического лица: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1) злоупотребление служебным положением;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2) дача взятки;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3) получение взятки;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4) злоупотребление полномочиями;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5) коммерческий подкуп;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 xml:space="preserve">4. Муниципальный служащий обязан уведомить руководителя соответствующего органа местного самоуправления Горноуральского городского округа о факте обращения к нему каких-либо лиц в целях склонения его к совершению коррупционных правонарушений незамедлительно либо не </w:t>
      </w:r>
      <w:proofErr w:type="gramStart"/>
      <w:r>
        <w:t>позднее</w:t>
      </w:r>
      <w:proofErr w:type="gramEnd"/>
      <w:r>
        <w:t xml:space="preserve"> чем на следующий день с момента такого обращения, за исключением случаев, указанных в </w:t>
      </w:r>
      <w:hyperlink w:anchor="P46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3D4F08" w:rsidRDefault="003D4F08">
      <w:pPr>
        <w:pStyle w:val="ConsPlusNormal"/>
        <w:spacing w:before="220"/>
        <w:ind w:firstLine="540"/>
        <w:jc w:val="both"/>
      </w:pPr>
      <w:bookmarkStart w:id="1" w:name="P46"/>
      <w:bookmarkEnd w:id="1"/>
      <w:proofErr w:type="gramStart"/>
      <w:r>
        <w:t>В случаях, если обращение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муниципальный служащий обязан уведомить руководителя соответствующего органа местного самоуправления Горноуральского городского округа о факте такого обращения в течение первого рабочего дня после выходных</w:t>
      </w:r>
      <w:proofErr w:type="gramEnd"/>
      <w:r>
        <w:t xml:space="preserve"> или праздничных дней, окончания отпуска или периода временной нетрудоспособности.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5. Уведомление о фактах обращения в целях склонения муниципального служащего к совершению коррупционных правонарушений осуществляется путем составления этим муниципальным служащим письменного уведомления и передачи этого уведомления руководителю соответствующего органа местного самоуправления Горноуральского городского округа.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6. Уведомление должно содержать следующие сведения: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1) о муниципальном служащем, составившем уведомление (фамилия, имя, отчество, замещаемая должность муниципальной службы);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 xml:space="preserve">2) о дате, времени и месте совершения обращения к муниципальному служащему в целях </w:t>
      </w:r>
      <w:r>
        <w:lastRenderedPageBreak/>
        <w:t>склонения его к совершению коррупционных правонарушений;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3) о лице или лицах, обратившихся к муниципальному служащему в целях склонения его к совершению коррупционных правонарушений, и об организации, которую данное лицо или лица представляют;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4) о коррупционном правонарушении, к совершению которого осуществлялось склонение муниципального служащего;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5) о муниципальных служащих органов местного самоуправления, структурных подразделений Администрации Горноуральского городского округа и иных лицах, в чьем присутствии осуществлялось обращение к муниципальному служащему в целях склонения его к совершению коррупционных правонарушений, а также о лицах, которые могут быть причастны к этому факту.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Уведомление подписывается муниципальным служащим с указанием даты составления уведомления.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Уведомление адресуется руководителю органа местного самоуправления, где муниципальный служащий замещает должность муниципальной службы.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7. Руководитель органа местного самоуправления Горноуральского городского округа в случае получения уведомления о фактах обращения в целях склонения муниципального служащего к совершению коррупционных правонарушений информирует председателя Комиссии по противодействию коррупции в Горноуральском городском округе (главу Горноуральского городского округа) (далее - Комиссия) незамедлительно после его регистрации для проведения проверки содержащихся в уведомлении сведений.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8. При получении уведомления председатель Комиссии обеспечивает организацию внепланового заседания Комиссии, целью которого является проверка фактов, указанных в уведомлении.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9. По итогам проведенной проверки Комиссия может принять решение о наличии либо отсутствии факта склонения муниципального служащего к совершению коррупционного правонарушения.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Решение Комиссии доводится до сведения муниципального служащего, представившего уведомление.</w:t>
      </w:r>
    </w:p>
    <w:p w:rsidR="003D4F08" w:rsidRDefault="003D4F08">
      <w:pPr>
        <w:pStyle w:val="ConsPlusNormal"/>
        <w:spacing w:before="220"/>
        <w:ind w:firstLine="540"/>
        <w:jc w:val="both"/>
      </w:pPr>
      <w:r>
        <w:t>10. В случае установления Комиссией факта склонения муниципального служащего к совершению коррупционного правонарушения соответствующая информация, а также собранные в ходе проверки материалы и сведения направляются председателем Комиссии в правоохранительные органы.</w:t>
      </w:r>
    </w:p>
    <w:p w:rsidR="003D4F08" w:rsidRDefault="003D4F08">
      <w:pPr>
        <w:pStyle w:val="ConsPlusNormal"/>
      </w:pPr>
    </w:p>
    <w:p w:rsidR="003D4F08" w:rsidRDefault="003D4F08">
      <w:pPr>
        <w:pStyle w:val="ConsPlusNormal"/>
      </w:pPr>
    </w:p>
    <w:p w:rsidR="003D4F08" w:rsidRDefault="003D4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B75" w:rsidRDefault="003D4F08">
      <w:bookmarkStart w:id="2" w:name="_GoBack"/>
      <w:bookmarkEnd w:id="2"/>
    </w:p>
    <w:sectPr w:rsidR="00C55B75" w:rsidSect="0096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08"/>
    <w:rsid w:val="000F5047"/>
    <w:rsid w:val="003D4F08"/>
    <w:rsid w:val="00E5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C7C3289F41C22E9F2AFB7142E4500A64B5644681F515FFFA0177F140A6FC0376AD6C84A17AF5559A6B0E81859EA263D69BCEEA33A57826h31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C3289F41C22E9F2AFB7142E4500A64B5644681F515FFFA0177F140A6FC0376AD6C84A17AF5559A6B0E81859EA263D69BCEEA33A57826h319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2020-04-30T10:53:00Z</dcterms:created>
  <dcterms:modified xsi:type="dcterms:W3CDTF">2020-04-30T10:54:00Z</dcterms:modified>
</cp:coreProperties>
</file>