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39" w:rsidRDefault="00422839" w:rsidP="00422839">
      <w:pPr>
        <w:jc w:val="right"/>
      </w:pPr>
      <w:r>
        <w:t>ПРОЕКТ</w:t>
      </w:r>
      <w:bookmarkStart w:id="0" w:name="_GoBack"/>
      <w:bookmarkEnd w:id="0"/>
    </w:p>
    <w:tbl>
      <w:tblPr>
        <w:tblW w:w="9745" w:type="dxa"/>
        <w:tblInd w:w="108" w:type="dxa"/>
        <w:tblCellMar>
          <w:right w:w="0" w:type="dxa"/>
        </w:tblCellMar>
        <w:tblLook w:val="01E0" w:firstRow="1" w:lastRow="1" w:firstColumn="1" w:lastColumn="1" w:noHBand="0" w:noVBand="0"/>
      </w:tblPr>
      <w:tblGrid>
        <w:gridCol w:w="9745"/>
      </w:tblGrid>
      <w:tr w:rsidR="00BA173C" w:rsidRPr="00A53A83" w:rsidTr="00CF2DEC">
        <w:trPr>
          <w:trHeight w:val="2779"/>
        </w:trPr>
        <w:tc>
          <w:tcPr>
            <w:tcW w:w="9745" w:type="dxa"/>
            <w:shd w:val="clear" w:color="auto" w:fill="auto"/>
          </w:tcPr>
          <w:p w:rsidR="00BA173C" w:rsidRPr="00A53A83" w:rsidRDefault="00BA173C" w:rsidP="00CF2DEC">
            <w:pPr>
              <w:widowControl w:val="0"/>
              <w:autoSpaceDE w:val="0"/>
              <w:autoSpaceDN w:val="0"/>
              <w:adjustRightInd w:val="0"/>
              <w:spacing w:after="0" w:line="240" w:lineRule="auto"/>
              <w:jc w:val="center"/>
              <w:rPr>
                <w:rFonts w:eastAsia="Times New Roman"/>
              </w:rPr>
            </w:pPr>
            <w:r>
              <w:rPr>
                <w:rFonts w:eastAsia="Times New Roman"/>
                <w:noProof/>
              </w:rPr>
              <w:drawing>
                <wp:inline distT="0" distB="0" distL="0" distR="0" wp14:anchorId="542B3336" wp14:editId="1858747D">
                  <wp:extent cx="446405" cy="716915"/>
                  <wp:effectExtent l="0" t="0" r="0" b="6985"/>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716915"/>
                          </a:xfrm>
                          <a:prstGeom prst="rect">
                            <a:avLst/>
                          </a:prstGeom>
                          <a:noFill/>
                          <a:ln>
                            <a:noFill/>
                          </a:ln>
                        </pic:spPr>
                      </pic:pic>
                    </a:graphicData>
                  </a:graphic>
                </wp:inline>
              </w:drawing>
            </w:r>
          </w:p>
          <w:p w:rsidR="00BA173C" w:rsidRPr="007F305D" w:rsidRDefault="00BA173C" w:rsidP="00CF2DEC">
            <w:pPr>
              <w:widowControl w:val="0"/>
              <w:autoSpaceDE w:val="0"/>
              <w:autoSpaceDN w:val="0"/>
              <w:adjustRightInd w:val="0"/>
              <w:spacing w:after="0" w:line="240" w:lineRule="auto"/>
              <w:jc w:val="center"/>
              <w:rPr>
                <w:rFonts w:eastAsia="Times New Roman"/>
                <w:b/>
                <w:spacing w:val="20"/>
                <w:sz w:val="28"/>
                <w:szCs w:val="28"/>
              </w:rPr>
            </w:pPr>
            <w:r w:rsidRPr="007F305D">
              <w:rPr>
                <w:rFonts w:eastAsia="Times New Roman"/>
                <w:b/>
                <w:spacing w:val="20"/>
                <w:sz w:val="28"/>
                <w:szCs w:val="28"/>
              </w:rPr>
              <w:t xml:space="preserve">АДМИНИСТРАЦИЯ </w:t>
            </w:r>
          </w:p>
          <w:p w:rsidR="00BA173C" w:rsidRPr="00A53A83" w:rsidRDefault="00BA173C" w:rsidP="00CF2DEC">
            <w:pPr>
              <w:widowControl w:val="0"/>
              <w:autoSpaceDE w:val="0"/>
              <w:autoSpaceDN w:val="0"/>
              <w:adjustRightInd w:val="0"/>
              <w:spacing w:after="0" w:line="240" w:lineRule="auto"/>
              <w:jc w:val="center"/>
              <w:rPr>
                <w:rFonts w:ascii="Georgia" w:eastAsia="Times New Roman" w:hAnsi="Georgia"/>
                <w:b/>
                <w:spacing w:val="20"/>
                <w:sz w:val="28"/>
                <w:szCs w:val="28"/>
              </w:rPr>
            </w:pPr>
            <w:r w:rsidRPr="007F305D">
              <w:rPr>
                <w:rFonts w:eastAsia="Times New Roman"/>
                <w:b/>
                <w:spacing w:val="20"/>
                <w:sz w:val="28"/>
                <w:szCs w:val="28"/>
              </w:rPr>
              <w:t>ГОРНОУРАЛЬСКОГО ГОРОДСКОГО ОКРУГА</w:t>
            </w:r>
            <w:r w:rsidRPr="00A53A83">
              <w:rPr>
                <w:rFonts w:ascii="Georgia" w:eastAsia="Times New Roman" w:hAnsi="Georgia"/>
                <w:b/>
                <w:spacing w:val="20"/>
                <w:sz w:val="28"/>
                <w:szCs w:val="28"/>
              </w:rPr>
              <w:t xml:space="preserve"> </w:t>
            </w:r>
          </w:p>
          <w:p w:rsidR="00BA173C" w:rsidRPr="007F305D" w:rsidRDefault="00BA173C" w:rsidP="00CF2DEC">
            <w:pPr>
              <w:widowControl w:val="0"/>
              <w:autoSpaceDE w:val="0"/>
              <w:autoSpaceDN w:val="0"/>
              <w:adjustRightInd w:val="0"/>
              <w:spacing w:before="80" w:after="120" w:line="240" w:lineRule="auto"/>
              <w:jc w:val="center"/>
              <w:rPr>
                <w:rFonts w:eastAsia="Times New Roman"/>
                <w:b/>
                <w:caps/>
                <w:spacing w:val="30"/>
                <w:sz w:val="36"/>
                <w:szCs w:val="36"/>
              </w:rPr>
            </w:pPr>
            <w:r>
              <w:rPr>
                <w:rFonts w:eastAsia="Times New Roman"/>
                <w:noProof/>
                <w:spacing w:val="30"/>
              </w:rPr>
              <mc:AlternateContent>
                <mc:Choice Requires="wps">
                  <w:drawing>
                    <wp:anchor distT="0" distB="0" distL="114300" distR="114300" simplePos="0" relativeHeight="251659264" behindDoc="0" locked="0" layoutInCell="1" allowOverlap="1" wp14:anchorId="14799908" wp14:editId="17F09589">
                      <wp:simplePos x="0" y="0"/>
                      <wp:positionH relativeFrom="column">
                        <wp:posOffset>-81280</wp:posOffset>
                      </wp:positionH>
                      <wp:positionV relativeFrom="paragraph">
                        <wp:posOffset>374650</wp:posOffset>
                      </wp:positionV>
                      <wp:extent cx="6199505" cy="0"/>
                      <wp:effectExtent l="30480" t="35560" r="3746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7F305D">
              <w:rPr>
                <w:rFonts w:eastAsia="Times New Roman"/>
                <w:b/>
                <w:caps/>
                <w:spacing w:val="30"/>
                <w:sz w:val="36"/>
                <w:szCs w:val="36"/>
              </w:rPr>
              <w:t>постановление</w:t>
            </w:r>
          </w:p>
          <w:p w:rsidR="00BA173C" w:rsidRPr="00A53A83" w:rsidRDefault="00BA173C" w:rsidP="00CF2DEC">
            <w:pPr>
              <w:widowControl w:val="0"/>
              <w:autoSpaceDE w:val="0"/>
              <w:autoSpaceDN w:val="0"/>
              <w:adjustRightInd w:val="0"/>
              <w:spacing w:before="120" w:after="0" w:line="144" w:lineRule="auto"/>
              <w:jc w:val="center"/>
              <w:rPr>
                <w:rFonts w:ascii="Georgia" w:eastAsia="Times New Roman" w:hAnsi="Georgia"/>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BA173C" w:rsidTr="00CF2DEC">
              <w:tc>
                <w:tcPr>
                  <w:tcW w:w="2398" w:type="dxa"/>
                  <w:tcBorders>
                    <w:top w:val="nil"/>
                    <w:left w:val="nil"/>
                    <w:bottom w:val="single" w:sz="4" w:space="0" w:color="auto"/>
                    <w:right w:val="nil"/>
                  </w:tcBorders>
                  <w:shd w:val="clear" w:color="auto" w:fill="auto"/>
                </w:tcPr>
                <w:p w:rsidR="00BA173C" w:rsidRPr="00200536" w:rsidRDefault="00BA173C" w:rsidP="00CF2DEC">
                  <w:pPr>
                    <w:widowControl w:val="0"/>
                    <w:autoSpaceDE w:val="0"/>
                    <w:autoSpaceDN w:val="0"/>
                    <w:adjustRightInd w:val="0"/>
                    <w:spacing w:after="0" w:line="240" w:lineRule="auto"/>
                    <w:ind w:right="16"/>
                    <w:rPr>
                      <w:rFonts w:eastAsia="Times New Roman"/>
                      <w:sz w:val="28"/>
                      <w:szCs w:val="28"/>
                    </w:rPr>
                  </w:pPr>
                </w:p>
              </w:tc>
              <w:tc>
                <w:tcPr>
                  <w:tcW w:w="4797" w:type="dxa"/>
                  <w:tcBorders>
                    <w:top w:val="nil"/>
                    <w:left w:val="nil"/>
                    <w:bottom w:val="nil"/>
                    <w:right w:val="nil"/>
                  </w:tcBorders>
                  <w:shd w:val="clear" w:color="auto" w:fill="auto"/>
                  <w:hideMark/>
                </w:tcPr>
                <w:p w:rsidR="00BA173C" w:rsidRPr="00200536" w:rsidRDefault="00BA173C" w:rsidP="00CF2DEC">
                  <w:pPr>
                    <w:widowControl w:val="0"/>
                    <w:autoSpaceDE w:val="0"/>
                    <w:autoSpaceDN w:val="0"/>
                    <w:adjustRightInd w:val="0"/>
                    <w:spacing w:after="0" w:line="240" w:lineRule="auto"/>
                    <w:ind w:right="16"/>
                    <w:jc w:val="right"/>
                    <w:rPr>
                      <w:rFonts w:eastAsia="Times New Roman"/>
                      <w:sz w:val="28"/>
                      <w:szCs w:val="28"/>
                    </w:rPr>
                  </w:pPr>
                  <w:r w:rsidRPr="00200536">
                    <w:rPr>
                      <w:rFonts w:eastAsia="Times New Roman"/>
                      <w:sz w:val="28"/>
                      <w:szCs w:val="28"/>
                    </w:rPr>
                    <w:t>№</w:t>
                  </w:r>
                </w:p>
              </w:tc>
              <w:tc>
                <w:tcPr>
                  <w:tcW w:w="2399" w:type="dxa"/>
                  <w:tcBorders>
                    <w:top w:val="nil"/>
                    <w:left w:val="nil"/>
                    <w:bottom w:val="single" w:sz="4" w:space="0" w:color="auto"/>
                    <w:right w:val="nil"/>
                  </w:tcBorders>
                  <w:shd w:val="clear" w:color="auto" w:fill="auto"/>
                </w:tcPr>
                <w:p w:rsidR="00BA173C" w:rsidRPr="00200536" w:rsidRDefault="00BA173C" w:rsidP="00CF2DEC">
                  <w:pPr>
                    <w:widowControl w:val="0"/>
                    <w:autoSpaceDE w:val="0"/>
                    <w:autoSpaceDN w:val="0"/>
                    <w:adjustRightInd w:val="0"/>
                    <w:spacing w:after="0" w:line="240" w:lineRule="auto"/>
                    <w:ind w:right="16"/>
                    <w:rPr>
                      <w:rFonts w:eastAsia="Times New Roman"/>
                      <w:sz w:val="28"/>
                      <w:szCs w:val="28"/>
                    </w:rPr>
                  </w:pPr>
                </w:p>
              </w:tc>
            </w:tr>
            <w:tr w:rsidR="00BA173C" w:rsidTr="00CF2DEC">
              <w:tc>
                <w:tcPr>
                  <w:tcW w:w="9594" w:type="dxa"/>
                  <w:gridSpan w:val="3"/>
                  <w:tcBorders>
                    <w:top w:val="nil"/>
                    <w:left w:val="nil"/>
                    <w:bottom w:val="nil"/>
                    <w:right w:val="nil"/>
                  </w:tcBorders>
                  <w:shd w:val="clear" w:color="auto" w:fill="auto"/>
                  <w:hideMark/>
                </w:tcPr>
                <w:p w:rsidR="00BA173C" w:rsidRPr="00200536" w:rsidRDefault="00BA173C" w:rsidP="00CF2DEC">
                  <w:pPr>
                    <w:widowControl w:val="0"/>
                    <w:autoSpaceDE w:val="0"/>
                    <w:autoSpaceDN w:val="0"/>
                    <w:adjustRightInd w:val="0"/>
                    <w:spacing w:after="0" w:line="240" w:lineRule="auto"/>
                    <w:ind w:right="16"/>
                    <w:jc w:val="center"/>
                    <w:rPr>
                      <w:rFonts w:eastAsia="Times New Roman"/>
                      <w:sz w:val="28"/>
                      <w:szCs w:val="28"/>
                    </w:rPr>
                  </w:pPr>
                  <w:r w:rsidRPr="00200536">
                    <w:rPr>
                      <w:rFonts w:eastAsia="Times New Roman"/>
                      <w:sz w:val="28"/>
                      <w:szCs w:val="28"/>
                    </w:rPr>
                    <w:t>г. Нижний Тагил</w:t>
                  </w:r>
                </w:p>
              </w:tc>
            </w:tr>
          </w:tbl>
          <w:p w:rsidR="00BA173C" w:rsidRPr="00A53A83" w:rsidRDefault="00BA173C" w:rsidP="00CF2DEC">
            <w:pPr>
              <w:widowControl w:val="0"/>
              <w:autoSpaceDE w:val="0"/>
              <w:autoSpaceDN w:val="0"/>
              <w:adjustRightInd w:val="0"/>
              <w:spacing w:after="0" w:line="240" w:lineRule="auto"/>
              <w:jc w:val="center"/>
              <w:rPr>
                <w:rFonts w:eastAsia="Times New Roman"/>
              </w:rPr>
            </w:pPr>
          </w:p>
        </w:tc>
      </w:tr>
    </w:tbl>
    <w:p w:rsidR="00BA173C" w:rsidRPr="007642E8" w:rsidRDefault="00BA173C" w:rsidP="00BA173C">
      <w:pPr>
        <w:spacing w:after="0" w:line="240" w:lineRule="auto"/>
        <w:jc w:val="center"/>
        <w:rPr>
          <w:color w:val="FF0000"/>
          <w:sz w:val="28"/>
          <w:szCs w:val="28"/>
        </w:rPr>
      </w:pPr>
    </w:p>
    <w:p w:rsidR="00BA173C" w:rsidRPr="005466B8" w:rsidRDefault="00BA173C" w:rsidP="00BA173C">
      <w:pPr>
        <w:spacing w:after="0" w:line="240" w:lineRule="auto"/>
        <w:jc w:val="center"/>
        <w:rPr>
          <w:sz w:val="28"/>
          <w:szCs w:val="28"/>
        </w:rPr>
      </w:pPr>
    </w:p>
    <w:p w:rsidR="00BA173C" w:rsidRPr="00A76514" w:rsidRDefault="00BA173C" w:rsidP="00BA173C">
      <w:pPr>
        <w:spacing w:after="0" w:line="240" w:lineRule="auto"/>
        <w:jc w:val="center"/>
        <w:rPr>
          <w:b/>
          <w:color w:val="FF0000"/>
          <w:sz w:val="28"/>
          <w:szCs w:val="28"/>
        </w:rPr>
      </w:pPr>
      <w:r w:rsidRPr="00A76514">
        <w:rPr>
          <w:b/>
          <w:sz w:val="28"/>
          <w:szCs w:val="28"/>
        </w:rPr>
        <w:t xml:space="preserve">Об утверждении административного регламента </w:t>
      </w:r>
    </w:p>
    <w:p w:rsidR="00BA173C" w:rsidRPr="00A76514" w:rsidRDefault="00BA173C" w:rsidP="00BA173C">
      <w:pPr>
        <w:spacing w:after="0" w:line="240" w:lineRule="auto"/>
        <w:jc w:val="center"/>
        <w:rPr>
          <w:color w:val="FF0000"/>
          <w:sz w:val="28"/>
          <w:szCs w:val="28"/>
        </w:rPr>
      </w:pPr>
      <w:r w:rsidRPr="00A76514">
        <w:rPr>
          <w:b/>
          <w:sz w:val="28"/>
          <w:szCs w:val="28"/>
        </w:rPr>
        <w:t>предоставления муниципальной услуги «Приватизация жилого помещения муниципального жилищного фонда»</w:t>
      </w:r>
      <w:r w:rsidRPr="00A76514">
        <w:rPr>
          <w:color w:val="FF0000"/>
          <w:sz w:val="28"/>
          <w:szCs w:val="28"/>
        </w:rPr>
        <w:t xml:space="preserve"> </w:t>
      </w:r>
    </w:p>
    <w:p w:rsidR="00BA173C" w:rsidRPr="00A76514" w:rsidRDefault="00BA173C" w:rsidP="00BA173C">
      <w:pPr>
        <w:spacing w:after="0" w:line="240" w:lineRule="auto"/>
        <w:jc w:val="center"/>
        <w:rPr>
          <w:color w:val="FF0000"/>
          <w:sz w:val="28"/>
          <w:szCs w:val="28"/>
        </w:rPr>
      </w:pPr>
    </w:p>
    <w:p w:rsidR="00BA173C" w:rsidRPr="00A76514" w:rsidRDefault="00BA173C" w:rsidP="00BA173C">
      <w:pPr>
        <w:widowControl w:val="0"/>
        <w:suppressAutoHyphens/>
        <w:spacing w:after="0" w:line="240" w:lineRule="auto"/>
        <w:ind w:firstLine="709"/>
        <w:jc w:val="both"/>
        <w:rPr>
          <w:sz w:val="28"/>
          <w:szCs w:val="28"/>
        </w:rPr>
      </w:pPr>
      <w:r w:rsidRPr="00A76514">
        <w:rPr>
          <w:sz w:val="28"/>
          <w:szCs w:val="28"/>
        </w:rPr>
        <w:t>В соответствии с</w:t>
      </w:r>
      <w:r w:rsidR="00E032BE">
        <w:rPr>
          <w:sz w:val="28"/>
          <w:szCs w:val="28"/>
        </w:rPr>
        <w:t xml:space="preserve"> </w:t>
      </w:r>
      <w:r w:rsidRPr="00A76514">
        <w:rPr>
          <w:sz w:val="28"/>
          <w:szCs w:val="28"/>
        </w:rPr>
        <w:t>Жилищным кодексом Российской Федерации от 29.12.2004 № 188-ФЗ, Гражданским кодексом Российской Федерации от 30.11.1994 № 51-ФЗ</w:t>
      </w:r>
      <w:r>
        <w:rPr>
          <w:sz w:val="28"/>
          <w:szCs w:val="28"/>
        </w:rPr>
        <w:t>,</w:t>
      </w:r>
      <w:r w:rsidRPr="00A76514">
        <w:rPr>
          <w:sz w:val="28"/>
          <w:szCs w:val="28"/>
        </w:rPr>
        <w:t xml:space="preserve"> </w:t>
      </w:r>
      <w:r>
        <w:rPr>
          <w:sz w:val="28"/>
          <w:szCs w:val="28"/>
        </w:rPr>
        <w:t xml:space="preserve">Федеральным законом Российской Федерации от 04.07.1991 № 1541-1 «О приватизации жилищного фонда в Российской Федерации, </w:t>
      </w:r>
      <w:r w:rsidRPr="00A76514">
        <w:rPr>
          <w:sz w:val="28"/>
          <w:szCs w:val="28"/>
        </w:rPr>
        <w:t xml:space="preserve">Федеральным законом от 06.10.2003 </w:t>
      </w:r>
      <w:hyperlink r:id="rId10" w:history="1">
        <w:r w:rsidRPr="00A76514">
          <w:rPr>
            <w:rStyle w:val="a5"/>
            <w:sz w:val="28"/>
            <w:szCs w:val="28"/>
            <w:u w:val="none"/>
          </w:rPr>
          <w:t>№</w:t>
        </w:r>
        <w:r>
          <w:rPr>
            <w:rStyle w:val="a5"/>
            <w:sz w:val="28"/>
            <w:szCs w:val="28"/>
            <w:u w:val="none"/>
          </w:rPr>
          <w:t xml:space="preserve"> </w:t>
        </w:r>
        <w:r w:rsidRPr="00A76514">
          <w:rPr>
            <w:rStyle w:val="a5"/>
            <w:sz w:val="28"/>
            <w:szCs w:val="28"/>
            <w:u w:val="none"/>
          </w:rPr>
          <w:t>131-ФЗ</w:t>
        </w:r>
      </w:hyperlink>
      <w:r w:rsidRPr="00A76514">
        <w:rPr>
          <w:sz w:val="28"/>
          <w:szCs w:val="28"/>
        </w:rPr>
        <w:t xml:space="preserve"> «Об </w:t>
      </w:r>
      <w:proofErr w:type="gramStart"/>
      <w:r w:rsidRPr="00A76514">
        <w:rPr>
          <w:sz w:val="28"/>
          <w:szCs w:val="28"/>
        </w:rPr>
        <w:t>общих</w:t>
      </w:r>
      <w:proofErr w:type="gramEnd"/>
      <w:r w:rsidRPr="00A76514">
        <w:rPr>
          <w:sz w:val="28"/>
          <w:szCs w:val="28"/>
        </w:rPr>
        <w:t xml:space="preserve"> </w:t>
      </w:r>
      <w:proofErr w:type="gramStart"/>
      <w:r w:rsidRPr="00A76514">
        <w:rPr>
          <w:sz w:val="28"/>
          <w:szCs w:val="28"/>
        </w:rPr>
        <w:t xml:space="preserve">принципах </w:t>
      </w:r>
      <w:r>
        <w:rPr>
          <w:sz w:val="28"/>
          <w:szCs w:val="28"/>
        </w:rPr>
        <w:t xml:space="preserve">организации </w:t>
      </w:r>
      <w:r w:rsidRPr="00A76514">
        <w:rPr>
          <w:sz w:val="28"/>
          <w:szCs w:val="28"/>
        </w:rPr>
        <w:t xml:space="preserve">местного самоуправления в Российской Федерации», Федеральным законом от 27.07.2010 </w:t>
      </w:r>
      <w:hyperlink r:id="rId11" w:history="1">
        <w:r w:rsidRPr="00A76514">
          <w:rPr>
            <w:rStyle w:val="a5"/>
            <w:sz w:val="28"/>
            <w:szCs w:val="28"/>
            <w:u w:val="none"/>
          </w:rPr>
          <w:t>№</w:t>
        </w:r>
        <w:r>
          <w:rPr>
            <w:rStyle w:val="a5"/>
            <w:sz w:val="28"/>
            <w:szCs w:val="28"/>
            <w:u w:val="none"/>
          </w:rPr>
          <w:t xml:space="preserve"> </w:t>
        </w:r>
        <w:r w:rsidRPr="00A76514">
          <w:rPr>
            <w:rStyle w:val="a5"/>
            <w:sz w:val="28"/>
            <w:szCs w:val="28"/>
            <w:u w:val="none"/>
          </w:rPr>
          <w:t>210-ФЗ</w:t>
        </w:r>
      </w:hyperlink>
      <w:r w:rsidRPr="00A76514">
        <w:rPr>
          <w:sz w:val="28"/>
          <w:szCs w:val="28"/>
        </w:rPr>
        <w:t xml:space="preserve"> «Об организации 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Горноуральского городского округа, администрация Горноуральского городского округа  </w:t>
      </w:r>
      <w:proofErr w:type="gramEnd"/>
    </w:p>
    <w:p w:rsidR="00BA173C" w:rsidRPr="00A76514" w:rsidRDefault="00BA173C" w:rsidP="00BA173C">
      <w:pPr>
        <w:pStyle w:val="ConsPlusNormal"/>
        <w:ind w:firstLine="0"/>
        <w:jc w:val="both"/>
        <w:rPr>
          <w:rFonts w:ascii="Times New Roman" w:hAnsi="Times New Roman" w:cs="Times New Roman"/>
          <w:b/>
          <w:sz w:val="28"/>
          <w:szCs w:val="28"/>
        </w:rPr>
      </w:pPr>
      <w:r w:rsidRPr="00A76514">
        <w:rPr>
          <w:rFonts w:ascii="Times New Roman" w:hAnsi="Times New Roman" w:cs="Times New Roman"/>
          <w:b/>
          <w:sz w:val="28"/>
          <w:szCs w:val="28"/>
        </w:rPr>
        <w:t>ПОСТАНОВЛЯЕТ:</w:t>
      </w:r>
    </w:p>
    <w:p w:rsidR="00BA173C" w:rsidRPr="00A76514" w:rsidRDefault="00BA173C" w:rsidP="00BA173C">
      <w:pPr>
        <w:tabs>
          <w:tab w:val="left" w:pos="993"/>
        </w:tabs>
        <w:spacing w:after="0" w:line="240" w:lineRule="auto"/>
        <w:ind w:firstLine="709"/>
        <w:jc w:val="both"/>
        <w:rPr>
          <w:sz w:val="28"/>
          <w:szCs w:val="28"/>
        </w:rPr>
      </w:pPr>
      <w:r w:rsidRPr="00A76514">
        <w:rPr>
          <w:sz w:val="28"/>
          <w:szCs w:val="28"/>
        </w:rPr>
        <w:t>1. Утвердить административный регламент предоставления муниципальной услуги</w:t>
      </w:r>
      <w:r w:rsidRPr="00A76514">
        <w:rPr>
          <w:color w:val="FF0000"/>
          <w:sz w:val="28"/>
          <w:szCs w:val="28"/>
        </w:rPr>
        <w:t xml:space="preserve"> </w:t>
      </w:r>
      <w:r w:rsidRPr="00A76514">
        <w:rPr>
          <w:sz w:val="28"/>
          <w:szCs w:val="28"/>
        </w:rPr>
        <w:t>«Приватизация жилого помещения муниципального жилищного фонда»</w:t>
      </w:r>
      <w:r w:rsidRPr="00A76514">
        <w:rPr>
          <w:bCs/>
          <w:sz w:val="28"/>
          <w:szCs w:val="28"/>
        </w:rPr>
        <w:t xml:space="preserve"> в новой редакции </w:t>
      </w:r>
      <w:r w:rsidRPr="00A76514">
        <w:rPr>
          <w:sz w:val="28"/>
          <w:szCs w:val="28"/>
        </w:rPr>
        <w:t>(приложение).</w:t>
      </w:r>
    </w:p>
    <w:p w:rsidR="00BA173C" w:rsidRPr="00A76514" w:rsidRDefault="00BA173C" w:rsidP="00BA173C">
      <w:pPr>
        <w:pStyle w:val="ConsPlusNormal"/>
        <w:ind w:firstLine="709"/>
        <w:jc w:val="both"/>
        <w:rPr>
          <w:rFonts w:ascii="Times New Roman" w:hAnsi="Times New Roman" w:cs="Times New Roman"/>
          <w:sz w:val="28"/>
          <w:szCs w:val="28"/>
        </w:rPr>
      </w:pPr>
      <w:r w:rsidRPr="00A76514">
        <w:rPr>
          <w:rFonts w:ascii="Times New Roman" w:hAnsi="Times New Roman" w:cs="Times New Roman"/>
          <w:sz w:val="28"/>
          <w:szCs w:val="28"/>
        </w:rPr>
        <w:t>2. Признать утратившими силу:</w:t>
      </w:r>
    </w:p>
    <w:p w:rsidR="00BA173C" w:rsidRPr="00A76514" w:rsidRDefault="00BA173C" w:rsidP="00BA173C">
      <w:pPr>
        <w:pStyle w:val="ConsPlusNormal"/>
        <w:ind w:firstLine="709"/>
        <w:jc w:val="both"/>
        <w:rPr>
          <w:rFonts w:ascii="Times New Roman" w:hAnsi="Times New Roman" w:cs="Times New Roman"/>
          <w:sz w:val="28"/>
          <w:szCs w:val="28"/>
          <w:shd w:val="clear" w:color="auto" w:fill="FFFFFF"/>
        </w:rPr>
      </w:pPr>
      <w:r w:rsidRPr="00A76514">
        <w:rPr>
          <w:rFonts w:ascii="Times New Roman" w:hAnsi="Times New Roman" w:cs="Times New Roman"/>
          <w:sz w:val="28"/>
          <w:szCs w:val="28"/>
        </w:rPr>
        <w:t xml:space="preserve">1) постановление администрации Горноуральского городского округа от </w:t>
      </w:r>
      <w:r w:rsidRPr="00A76514">
        <w:rPr>
          <w:rFonts w:ascii="Times New Roman" w:hAnsi="Times New Roman" w:cs="Times New Roman"/>
          <w:sz w:val="28"/>
          <w:szCs w:val="28"/>
          <w:shd w:val="clear" w:color="auto" w:fill="FFFFFF"/>
        </w:rPr>
        <w:t>29.04.2013 № 901 «Об у</w:t>
      </w:r>
      <w:r w:rsidRPr="00A76514">
        <w:rPr>
          <w:rFonts w:ascii="Times New Roman" w:hAnsi="Times New Roman" w:cs="Times New Roman"/>
          <w:sz w:val="28"/>
          <w:szCs w:val="28"/>
        </w:rPr>
        <w:t xml:space="preserve">тверждении административного регламента предоставления муниципальной услуги </w:t>
      </w:r>
      <w:r w:rsidRPr="00A76514">
        <w:rPr>
          <w:rFonts w:ascii="Times New Roman" w:eastAsia="Calibri" w:hAnsi="Times New Roman" w:cs="Times New Roman"/>
          <w:sz w:val="28"/>
          <w:szCs w:val="28"/>
        </w:rPr>
        <w:t>«Приватизация жилого помещения муниципального жилищного фонда»</w:t>
      </w:r>
      <w:r w:rsidRPr="00A76514">
        <w:rPr>
          <w:rFonts w:ascii="Times New Roman" w:hAnsi="Times New Roman" w:cs="Times New Roman"/>
          <w:sz w:val="28"/>
          <w:szCs w:val="28"/>
          <w:shd w:val="clear" w:color="auto" w:fill="FFFFFF"/>
        </w:rPr>
        <w:t>;</w:t>
      </w:r>
    </w:p>
    <w:p w:rsidR="00BA173C" w:rsidRPr="00A76514" w:rsidRDefault="00BA173C" w:rsidP="00BA173C">
      <w:pPr>
        <w:pStyle w:val="ConsPlusNormal"/>
        <w:ind w:firstLine="709"/>
        <w:jc w:val="both"/>
        <w:rPr>
          <w:rFonts w:ascii="Times New Roman" w:hAnsi="Times New Roman" w:cs="Times New Roman"/>
          <w:color w:val="FF0000"/>
          <w:sz w:val="28"/>
          <w:szCs w:val="28"/>
        </w:rPr>
      </w:pPr>
      <w:r w:rsidRPr="00A76514">
        <w:rPr>
          <w:rFonts w:ascii="Times New Roman" w:hAnsi="Times New Roman" w:cs="Times New Roman"/>
          <w:sz w:val="28"/>
          <w:szCs w:val="28"/>
          <w:shd w:val="clear" w:color="auto" w:fill="FFFFFF"/>
        </w:rPr>
        <w:t>2)  п</w:t>
      </w:r>
      <w:r w:rsidRPr="00A76514">
        <w:rPr>
          <w:rFonts w:ascii="Times New Roman" w:hAnsi="Times New Roman" w:cs="Times New Roman"/>
          <w:sz w:val="28"/>
          <w:szCs w:val="28"/>
        </w:rPr>
        <w:t>остановление администрации Горноуральского городского округа от 20</w:t>
      </w:r>
      <w:r w:rsidRPr="00A76514">
        <w:rPr>
          <w:rFonts w:ascii="Times New Roman" w:hAnsi="Times New Roman" w:cs="Times New Roman"/>
          <w:sz w:val="28"/>
          <w:szCs w:val="28"/>
          <w:shd w:val="clear" w:color="auto" w:fill="FFFFFF"/>
        </w:rPr>
        <w:t xml:space="preserve">.06.2014 </w:t>
      </w:r>
      <w:r w:rsidRPr="00A76514">
        <w:rPr>
          <w:rFonts w:ascii="Times New Roman" w:hAnsi="Times New Roman" w:cs="Times New Roman"/>
          <w:sz w:val="28"/>
          <w:szCs w:val="28"/>
        </w:rPr>
        <w:t>№ 1670 «</w:t>
      </w:r>
      <w:r w:rsidRPr="00A76514">
        <w:rPr>
          <w:rFonts w:ascii="Times New Roman" w:hAnsi="Times New Roman" w:cs="Times New Roman"/>
          <w:bCs/>
          <w:sz w:val="28"/>
          <w:szCs w:val="28"/>
          <w:shd w:val="clear" w:color="auto" w:fill="FFFFFF"/>
        </w:rPr>
        <w:t xml:space="preserve">О внесении изменений в Административный регламент предоставления муниципальной услуги </w:t>
      </w:r>
      <w:r w:rsidRPr="00A76514">
        <w:rPr>
          <w:rFonts w:ascii="Times New Roman" w:eastAsia="Calibri" w:hAnsi="Times New Roman" w:cs="Times New Roman"/>
          <w:sz w:val="28"/>
          <w:szCs w:val="28"/>
        </w:rPr>
        <w:t xml:space="preserve">«Приватизация жилого помещения муниципального жилищного фонда», </w:t>
      </w:r>
      <w:r>
        <w:rPr>
          <w:rFonts w:ascii="Times New Roman" w:eastAsia="Calibri" w:hAnsi="Times New Roman" w:cs="Times New Roman"/>
          <w:sz w:val="28"/>
          <w:szCs w:val="28"/>
        </w:rPr>
        <w:t>утвержденный постановлением администрации 29.04.2013 № 901».</w:t>
      </w:r>
    </w:p>
    <w:p w:rsidR="00BA173C" w:rsidRPr="00A76514" w:rsidRDefault="00BA173C" w:rsidP="00BA173C">
      <w:pPr>
        <w:pStyle w:val="ConsPlusNormal"/>
        <w:ind w:firstLine="709"/>
        <w:jc w:val="both"/>
        <w:rPr>
          <w:rFonts w:ascii="Times New Roman" w:hAnsi="Times New Roman" w:cs="Times New Roman"/>
          <w:sz w:val="28"/>
          <w:szCs w:val="28"/>
        </w:rPr>
      </w:pPr>
      <w:r w:rsidRPr="00A76514">
        <w:rPr>
          <w:rFonts w:ascii="Times New Roman" w:hAnsi="Times New Roman" w:cs="Times New Roman"/>
          <w:sz w:val="28"/>
          <w:szCs w:val="28"/>
        </w:rPr>
        <w:lastRenderedPageBreak/>
        <w:t>3. Опубликовать настоящее постановление в установленном порядке и разместить на официальном сайте Горноуральского городского округа.</w:t>
      </w:r>
    </w:p>
    <w:p w:rsidR="00BA173C" w:rsidRPr="00A76514" w:rsidRDefault="00BA173C" w:rsidP="00BA173C">
      <w:pPr>
        <w:pStyle w:val="ConsPlusNormal"/>
        <w:ind w:firstLine="540"/>
        <w:jc w:val="both"/>
        <w:rPr>
          <w:rFonts w:ascii="Times New Roman" w:hAnsi="Times New Roman" w:cs="Times New Roman"/>
          <w:sz w:val="28"/>
          <w:szCs w:val="28"/>
        </w:rPr>
      </w:pPr>
      <w:r w:rsidRPr="00A76514">
        <w:rPr>
          <w:rFonts w:ascii="Times New Roman" w:hAnsi="Times New Roman" w:cs="Times New Roman"/>
          <w:sz w:val="28"/>
          <w:szCs w:val="28"/>
        </w:rPr>
        <w:t xml:space="preserve">4. </w:t>
      </w:r>
      <w:proofErr w:type="gramStart"/>
      <w:r w:rsidRPr="00A76514">
        <w:rPr>
          <w:rFonts w:ascii="Times New Roman" w:hAnsi="Times New Roman" w:cs="Times New Roman"/>
          <w:sz w:val="28"/>
          <w:szCs w:val="28"/>
        </w:rPr>
        <w:t>Контроль за</w:t>
      </w:r>
      <w:proofErr w:type="gramEnd"/>
      <w:r w:rsidRPr="00A76514">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A76514">
        <w:rPr>
          <w:rFonts w:ascii="Times New Roman" w:hAnsi="Times New Roman" w:cs="Times New Roman"/>
          <w:sz w:val="28"/>
          <w:szCs w:val="28"/>
        </w:rPr>
        <w:t>Гудача</w:t>
      </w:r>
      <w:proofErr w:type="spellEnd"/>
      <w:r w:rsidRPr="00A76514">
        <w:rPr>
          <w:rFonts w:ascii="Times New Roman" w:hAnsi="Times New Roman" w:cs="Times New Roman"/>
          <w:sz w:val="28"/>
          <w:szCs w:val="28"/>
        </w:rPr>
        <w:t xml:space="preserve"> А.Л.</w:t>
      </w:r>
    </w:p>
    <w:p w:rsidR="00BA173C" w:rsidRPr="00A76514" w:rsidRDefault="00BA173C" w:rsidP="00BA173C">
      <w:pPr>
        <w:pStyle w:val="ConsPlusNormal"/>
        <w:rPr>
          <w:rFonts w:ascii="Times New Roman" w:hAnsi="Times New Roman" w:cs="Times New Roman"/>
          <w:sz w:val="28"/>
          <w:szCs w:val="28"/>
        </w:rPr>
      </w:pPr>
    </w:p>
    <w:p w:rsidR="00BA173C" w:rsidRPr="00A76514" w:rsidRDefault="00BA173C" w:rsidP="00BA173C">
      <w:pPr>
        <w:pStyle w:val="ConsPlusNormal"/>
        <w:rPr>
          <w:rFonts w:ascii="Times New Roman" w:hAnsi="Times New Roman" w:cs="Times New Roman"/>
          <w:sz w:val="28"/>
          <w:szCs w:val="28"/>
        </w:rPr>
      </w:pPr>
    </w:p>
    <w:p w:rsidR="00BA173C" w:rsidRPr="00A76514" w:rsidRDefault="00BA173C" w:rsidP="00BA173C">
      <w:pPr>
        <w:pStyle w:val="ConsPlusNormal"/>
        <w:ind w:firstLine="0"/>
        <w:rPr>
          <w:rFonts w:ascii="Times New Roman" w:hAnsi="Times New Roman" w:cs="Times New Roman"/>
          <w:sz w:val="28"/>
          <w:szCs w:val="28"/>
        </w:rPr>
        <w:sectPr w:rsidR="00BA173C" w:rsidRPr="00A76514" w:rsidSect="00CF2DEC">
          <w:headerReference w:type="default" r:id="rId12"/>
          <w:pgSz w:w="11906" w:h="16838"/>
          <w:pgMar w:top="1134" w:right="737" w:bottom="1134" w:left="1418" w:header="709" w:footer="709" w:gutter="0"/>
          <w:cols w:space="708"/>
          <w:titlePg/>
          <w:docGrid w:linePitch="360"/>
        </w:sectPr>
      </w:pPr>
      <w:r w:rsidRPr="00A76514">
        <w:rPr>
          <w:rFonts w:ascii="Times New Roman" w:hAnsi="Times New Roman" w:cs="Times New Roman"/>
          <w:sz w:val="28"/>
          <w:szCs w:val="28"/>
        </w:rPr>
        <w:t>Глава округа</w:t>
      </w:r>
      <w:r w:rsidRPr="00A76514">
        <w:rPr>
          <w:rFonts w:ascii="Times New Roman" w:hAnsi="Times New Roman" w:cs="Times New Roman"/>
          <w:sz w:val="28"/>
          <w:szCs w:val="28"/>
        </w:rPr>
        <w:tab/>
      </w:r>
      <w:r w:rsidRPr="00A76514">
        <w:rPr>
          <w:rFonts w:ascii="Times New Roman" w:hAnsi="Times New Roman" w:cs="Times New Roman"/>
          <w:sz w:val="28"/>
          <w:szCs w:val="28"/>
        </w:rPr>
        <w:tab/>
      </w:r>
      <w:r w:rsidRPr="00A76514">
        <w:rPr>
          <w:rFonts w:ascii="Times New Roman" w:hAnsi="Times New Roman" w:cs="Times New Roman"/>
          <w:sz w:val="28"/>
          <w:szCs w:val="28"/>
        </w:rPr>
        <w:tab/>
      </w:r>
      <w:r w:rsidRPr="00A76514">
        <w:rPr>
          <w:rFonts w:ascii="Times New Roman" w:hAnsi="Times New Roman" w:cs="Times New Roman"/>
          <w:sz w:val="28"/>
          <w:szCs w:val="28"/>
        </w:rPr>
        <w:tab/>
      </w:r>
      <w:r w:rsidRPr="00A76514">
        <w:rPr>
          <w:rFonts w:ascii="Times New Roman" w:hAnsi="Times New Roman" w:cs="Times New Roman"/>
          <w:sz w:val="28"/>
          <w:szCs w:val="28"/>
        </w:rPr>
        <w:tab/>
      </w:r>
      <w:r w:rsidRPr="00A76514">
        <w:rPr>
          <w:rFonts w:ascii="Times New Roman" w:hAnsi="Times New Roman" w:cs="Times New Roman"/>
          <w:sz w:val="28"/>
          <w:szCs w:val="28"/>
        </w:rPr>
        <w:tab/>
      </w:r>
      <w:r w:rsidRPr="00A76514">
        <w:rPr>
          <w:rFonts w:ascii="Times New Roman" w:hAnsi="Times New Roman" w:cs="Times New Roman"/>
          <w:sz w:val="28"/>
          <w:szCs w:val="28"/>
        </w:rPr>
        <w:tab/>
      </w:r>
      <w:r w:rsidRPr="00A76514">
        <w:rPr>
          <w:rFonts w:ascii="Times New Roman" w:hAnsi="Times New Roman" w:cs="Times New Roman"/>
          <w:sz w:val="28"/>
          <w:szCs w:val="28"/>
        </w:rPr>
        <w:tab/>
        <w:t xml:space="preserve">   </w:t>
      </w:r>
      <w:r w:rsidRPr="00A76514">
        <w:rPr>
          <w:rFonts w:ascii="Times New Roman" w:hAnsi="Times New Roman" w:cs="Times New Roman"/>
          <w:sz w:val="28"/>
          <w:szCs w:val="28"/>
        </w:rPr>
        <w:tab/>
        <w:t xml:space="preserve">   Д.Г. Летников</w:t>
      </w:r>
    </w:p>
    <w:p w:rsidR="00BA173C" w:rsidRDefault="00BA173C" w:rsidP="00BA173C">
      <w:pPr>
        <w:spacing w:after="0" w:line="240" w:lineRule="auto"/>
        <w:ind w:firstLine="5245"/>
        <w:contextualSpacing/>
        <w:jc w:val="both"/>
        <w:rPr>
          <w:sz w:val="28"/>
          <w:szCs w:val="24"/>
        </w:rPr>
      </w:pPr>
      <w:r>
        <w:rPr>
          <w:sz w:val="28"/>
          <w:szCs w:val="24"/>
        </w:rPr>
        <w:lastRenderedPageBreak/>
        <w:t>Приложение</w:t>
      </w:r>
    </w:p>
    <w:p w:rsidR="00BA173C" w:rsidRPr="00072D77" w:rsidRDefault="00BA173C" w:rsidP="00BA173C">
      <w:pPr>
        <w:spacing w:after="0" w:line="240" w:lineRule="auto"/>
        <w:ind w:firstLine="5245"/>
        <w:contextualSpacing/>
        <w:jc w:val="both"/>
        <w:rPr>
          <w:color w:val="FF0000"/>
          <w:sz w:val="28"/>
          <w:szCs w:val="24"/>
        </w:rPr>
      </w:pPr>
    </w:p>
    <w:p w:rsidR="00BA173C" w:rsidRDefault="00BA173C" w:rsidP="00BA173C">
      <w:pPr>
        <w:spacing w:after="0" w:line="240" w:lineRule="auto"/>
        <w:ind w:firstLine="5245"/>
        <w:contextualSpacing/>
        <w:jc w:val="both"/>
        <w:rPr>
          <w:sz w:val="28"/>
          <w:szCs w:val="24"/>
        </w:rPr>
      </w:pPr>
      <w:r>
        <w:rPr>
          <w:sz w:val="28"/>
          <w:szCs w:val="24"/>
        </w:rPr>
        <w:t>УТВЕРЖДЕН</w:t>
      </w:r>
    </w:p>
    <w:p w:rsidR="00BA173C" w:rsidRDefault="00BA173C" w:rsidP="00BA173C">
      <w:pPr>
        <w:spacing w:after="0" w:line="240" w:lineRule="auto"/>
        <w:ind w:firstLine="5245"/>
        <w:contextualSpacing/>
        <w:jc w:val="both"/>
        <w:rPr>
          <w:sz w:val="28"/>
          <w:szCs w:val="24"/>
        </w:rPr>
      </w:pPr>
      <w:r>
        <w:rPr>
          <w:sz w:val="28"/>
          <w:szCs w:val="24"/>
        </w:rPr>
        <w:t>постановлением администрации</w:t>
      </w:r>
    </w:p>
    <w:p w:rsidR="00BA173C" w:rsidRDefault="00BA173C" w:rsidP="00BA173C">
      <w:pPr>
        <w:spacing w:after="0" w:line="240" w:lineRule="auto"/>
        <w:ind w:firstLine="5245"/>
        <w:contextualSpacing/>
        <w:jc w:val="both"/>
        <w:rPr>
          <w:sz w:val="28"/>
          <w:szCs w:val="24"/>
        </w:rPr>
      </w:pPr>
      <w:r>
        <w:rPr>
          <w:sz w:val="28"/>
          <w:szCs w:val="24"/>
        </w:rPr>
        <w:t>Горноуральского городского округа</w:t>
      </w:r>
    </w:p>
    <w:p w:rsidR="00BA173C" w:rsidRDefault="00BA173C" w:rsidP="00BA173C">
      <w:pPr>
        <w:spacing w:after="0" w:line="240" w:lineRule="auto"/>
        <w:ind w:firstLine="5245"/>
        <w:contextualSpacing/>
        <w:jc w:val="both"/>
        <w:rPr>
          <w:sz w:val="28"/>
          <w:szCs w:val="24"/>
        </w:rPr>
      </w:pPr>
      <w:r>
        <w:rPr>
          <w:sz w:val="28"/>
          <w:szCs w:val="24"/>
        </w:rPr>
        <w:t>от _____________№_________</w:t>
      </w:r>
    </w:p>
    <w:p w:rsidR="00BA173C" w:rsidRDefault="00BA173C" w:rsidP="00BA173C">
      <w:pPr>
        <w:spacing w:after="0" w:line="240" w:lineRule="auto"/>
        <w:contextualSpacing/>
        <w:jc w:val="center"/>
        <w:rPr>
          <w:sz w:val="28"/>
          <w:szCs w:val="24"/>
        </w:rPr>
      </w:pPr>
    </w:p>
    <w:p w:rsidR="00BA173C" w:rsidRDefault="00BA173C" w:rsidP="00BA173C">
      <w:pPr>
        <w:spacing w:after="0" w:line="240" w:lineRule="auto"/>
        <w:contextualSpacing/>
        <w:jc w:val="center"/>
        <w:rPr>
          <w:sz w:val="28"/>
          <w:szCs w:val="24"/>
        </w:rPr>
      </w:pPr>
    </w:p>
    <w:p w:rsidR="00BA173C" w:rsidRPr="00A76514" w:rsidRDefault="00BA173C" w:rsidP="00BA173C">
      <w:pPr>
        <w:widowControl w:val="0"/>
        <w:spacing w:after="0" w:line="240" w:lineRule="auto"/>
        <w:jc w:val="center"/>
        <w:rPr>
          <w:b/>
          <w:sz w:val="28"/>
          <w:szCs w:val="28"/>
        </w:rPr>
      </w:pPr>
      <w:r w:rsidRPr="00A76514">
        <w:rPr>
          <w:b/>
          <w:sz w:val="28"/>
          <w:szCs w:val="28"/>
        </w:rPr>
        <w:t>АДМИНИСТРАТИВНЫЙ РЕГЛАМЕНТ</w:t>
      </w:r>
    </w:p>
    <w:p w:rsidR="00BA173C" w:rsidRPr="00BA173C" w:rsidRDefault="00BA173C" w:rsidP="00BA173C">
      <w:pPr>
        <w:widowControl w:val="0"/>
        <w:spacing w:after="0" w:line="240" w:lineRule="auto"/>
        <w:jc w:val="center"/>
        <w:rPr>
          <w:b/>
          <w:sz w:val="28"/>
          <w:szCs w:val="28"/>
        </w:rPr>
      </w:pPr>
      <w:r w:rsidRPr="00BA173C">
        <w:rPr>
          <w:b/>
          <w:sz w:val="28"/>
          <w:szCs w:val="28"/>
        </w:rPr>
        <w:t>предоставления муниципальной услуги «Приватизация жилого помещения муниципального жилищного фонда»</w:t>
      </w:r>
    </w:p>
    <w:p w:rsidR="00BA173C" w:rsidRPr="00A76514" w:rsidRDefault="00BA173C" w:rsidP="00BA173C">
      <w:pPr>
        <w:widowControl w:val="0"/>
        <w:spacing w:after="0" w:line="240" w:lineRule="auto"/>
        <w:jc w:val="both"/>
        <w:rPr>
          <w:sz w:val="28"/>
          <w:szCs w:val="28"/>
        </w:rPr>
      </w:pPr>
    </w:p>
    <w:p w:rsidR="00BA173C" w:rsidRPr="00A76514" w:rsidRDefault="00BA173C" w:rsidP="00BA173C">
      <w:pPr>
        <w:spacing w:after="0" w:line="240" w:lineRule="auto"/>
        <w:jc w:val="center"/>
        <w:rPr>
          <w:b/>
          <w:bCs/>
          <w:sz w:val="28"/>
          <w:szCs w:val="28"/>
        </w:rPr>
      </w:pPr>
      <w:r w:rsidRPr="00A76514">
        <w:rPr>
          <w:b/>
          <w:bCs/>
          <w:sz w:val="28"/>
          <w:szCs w:val="28"/>
        </w:rPr>
        <w:t>Раздел 1. Общие положения</w:t>
      </w:r>
    </w:p>
    <w:p w:rsidR="00BA173C" w:rsidRPr="00A76514" w:rsidRDefault="00BA173C" w:rsidP="003F2AB8">
      <w:pPr>
        <w:spacing w:after="0" w:line="240" w:lineRule="auto"/>
        <w:ind w:firstLine="709"/>
        <w:jc w:val="both"/>
        <w:rPr>
          <w:rFonts w:eastAsia="Times New Roman"/>
          <w:sz w:val="28"/>
          <w:szCs w:val="28"/>
        </w:rPr>
      </w:pPr>
      <w:r w:rsidRPr="00A76514">
        <w:rPr>
          <w:rFonts w:eastAsia="Times New Roman"/>
          <w:sz w:val="28"/>
          <w:szCs w:val="28"/>
        </w:rPr>
        <w:t xml:space="preserve"> 1.1. </w:t>
      </w:r>
      <w:r w:rsidRPr="00A76514">
        <w:rPr>
          <w:sz w:val="28"/>
          <w:szCs w:val="28"/>
        </w:rPr>
        <w:t xml:space="preserve">Административный регламент предоставления муниципальной услуги «Приватизация жилого помещения муниципального жилищного фонда»  </w:t>
      </w:r>
      <w:r w:rsidRPr="00A76514">
        <w:rPr>
          <w:sz w:val="28"/>
          <w:szCs w:val="28"/>
        </w:rPr>
        <w:b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Pr="00A76514">
        <w:rPr>
          <w:rFonts w:eastAsia="Times New Roman"/>
          <w:sz w:val="28"/>
          <w:szCs w:val="28"/>
        </w:rPr>
        <w:t>Горноуральского городского округа.</w:t>
      </w:r>
    </w:p>
    <w:p w:rsidR="003F2AB8" w:rsidRDefault="00BA173C" w:rsidP="003F2AB8">
      <w:pPr>
        <w:autoSpaceDE w:val="0"/>
        <w:autoSpaceDN w:val="0"/>
        <w:adjustRightInd w:val="0"/>
        <w:spacing w:after="0" w:line="240" w:lineRule="auto"/>
        <w:ind w:firstLine="709"/>
        <w:jc w:val="both"/>
        <w:rPr>
          <w:rFonts w:eastAsiaTheme="minorHAnsi"/>
          <w:sz w:val="28"/>
          <w:szCs w:val="28"/>
          <w:lang w:eastAsia="en-US"/>
        </w:rPr>
      </w:pPr>
      <w:r w:rsidRPr="00A76514">
        <w:rPr>
          <w:sz w:val="28"/>
          <w:szCs w:val="28"/>
        </w:rPr>
        <w:t xml:space="preserve">1.2. </w:t>
      </w:r>
      <w:r w:rsidR="003F2AB8">
        <w:rPr>
          <w:rFonts w:eastAsiaTheme="minorHAnsi"/>
          <w:sz w:val="28"/>
          <w:szCs w:val="28"/>
          <w:lang w:eastAsia="en-US"/>
        </w:rPr>
        <w:t xml:space="preserve">Заявителями на предоставление муниципальной услуги являются физические лица - граждане Российской Федерации, занимающие </w:t>
      </w:r>
      <w:r w:rsidR="003F2AB8" w:rsidRPr="003650DF">
        <w:rPr>
          <w:rFonts w:eastAsiaTheme="minorHAnsi"/>
          <w:color w:val="FF0000"/>
          <w:sz w:val="28"/>
          <w:szCs w:val="28"/>
          <w:lang w:eastAsia="en-US"/>
        </w:rPr>
        <w:t>жилые помещения</w:t>
      </w:r>
      <w:r w:rsidR="00E032BE" w:rsidRPr="003650DF">
        <w:rPr>
          <w:rFonts w:eastAsiaTheme="minorHAnsi"/>
          <w:color w:val="FF0000"/>
          <w:sz w:val="28"/>
          <w:szCs w:val="28"/>
          <w:lang w:eastAsia="en-US"/>
        </w:rPr>
        <w:t xml:space="preserve"> </w:t>
      </w:r>
      <w:r w:rsidR="003650DF" w:rsidRPr="003650DF">
        <w:rPr>
          <w:rFonts w:eastAsiaTheme="minorHAnsi"/>
          <w:color w:val="FF0000"/>
          <w:sz w:val="28"/>
          <w:szCs w:val="28"/>
          <w:lang w:eastAsia="en-US"/>
        </w:rPr>
        <w:t xml:space="preserve">муниципального жилищного фонда Горноуральского городского округа </w:t>
      </w:r>
      <w:r w:rsidR="003F2AB8">
        <w:rPr>
          <w:rFonts w:eastAsiaTheme="minorHAnsi"/>
          <w:sz w:val="28"/>
          <w:szCs w:val="28"/>
          <w:lang w:eastAsia="en-US"/>
        </w:rPr>
        <w:t>на условиях договора социального найма (далее - заявители).</w:t>
      </w:r>
    </w:p>
    <w:p w:rsidR="003F2AB8" w:rsidRDefault="003F2AB8" w:rsidP="003F2AB8">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От имени физических лиц заявления о передаче жилых помещений в собственность могут подавать, в частности:</w:t>
      </w:r>
    </w:p>
    <w:p w:rsidR="003F2AB8" w:rsidRDefault="003F2AB8" w:rsidP="003F2AB8">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законные представители (родители, усыновители, опекуны) несовершеннолетних в возрасте до 14 лет;</w:t>
      </w:r>
    </w:p>
    <w:p w:rsidR="003F2AB8" w:rsidRDefault="003F2AB8" w:rsidP="003F2AB8">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опекуны недееспособных граждан;</w:t>
      </w:r>
    </w:p>
    <w:p w:rsidR="003F2AB8" w:rsidRDefault="003F2AB8" w:rsidP="003F2AB8">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представители, действующие в силу полномочий, основанных на доверенности.</w:t>
      </w:r>
    </w:p>
    <w:p w:rsidR="003F2AB8" w:rsidRDefault="003F2AB8" w:rsidP="003F2AB8">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Несовершеннолетний в возрасте от 14 до 18 лет подает заявление о передаче жилого помещения самостоятельно с согласия родителей (усыновителей), попечителей или органов опеки и попечительства.</w:t>
      </w:r>
    </w:p>
    <w:p w:rsidR="00BA173C" w:rsidRPr="00A76514" w:rsidRDefault="00BA173C" w:rsidP="00BA173C">
      <w:pPr>
        <w:spacing w:after="0" w:line="240" w:lineRule="auto"/>
        <w:ind w:firstLine="708"/>
        <w:jc w:val="both"/>
        <w:rPr>
          <w:sz w:val="28"/>
          <w:szCs w:val="28"/>
        </w:rPr>
      </w:pPr>
      <w:r w:rsidRPr="00BA173C">
        <w:rPr>
          <w:rFonts w:eastAsia="Times New Roman"/>
          <w:sz w:val="28"/>
          <w:szCs w:val="28"/>
        </w:rPr>
        <w:t>1.</w:t>
      </w:r>
      <w:r w:rsidR="00E032BE">
        <w:rPr>
          <w:rFonts w:eastAsia="Times New Roman"/>
          <w:sz w:val="28"/>
          <w:szCs w:val="28"/>
        </w:rPr>
        <w:t>3</w:t>
      </w:r>
      <w:r w:rsidRPr="00BA173C">
        <w:rPr>
          <w:rFonts w:eastAsia="Times New Roman"/>
          <w:sz w:val="28"/>
          <w:szCs w:val="28"/>
        </w:rPr>
        <w:t xml:space="preserve">. </w:t>
      </w:r>
      <w:r w:rsidRPr="00A76514">
        <w:rPr>
          <w:sz w:val="28"/>
          <w:szCs w:val="28"/>
        </w:rPr>
        <w:t>Информацию о порядке предоставления муниципальной услуги заявитель может получить:</w:t>
      </w:r>
    </w:p>
    <w:p w:rsidR="00BA173C" w:rsidRPr="00A76514" w:rsidRDefault="00BA173C" w:rsidP="00BA173C">
      <w:pPr>
        <w:spacing w:after="0" w:line="240" w:lineRule="auto"/>
        <w:ind w:firstLine="708"/>
        <w:jc w:val="both"/>
        <w:rPr>
          <w:sz w:val="28"/>
          <w:szCs w:val="28"/>
        </w:rPr>
      </w:pPr>
      <w:r w:rsidRPr="00A76514">
        <w:rPr>
          <w:sz w:val="28"/>
          <w:szCs w:val="28"/>
        </w:rPr>
        <w:t>1) в Комитете</w:t>
      </w:r>
      <w:r w:rsidR="003650DF">
        <w:rPr>
          <w:sz w:val="28"/>
          <w:szCs w:val="28"/>
        </w:rPr>
        <w:t xml:space="preserve"> </w:t>
      </w:r>
      <w:r w:rsidR="003650DF" w:rsidRPr="003650DF">
        <w:rPr>
          <w:color w:val="FF0000"/>
          <w:sz w:val="28"/>
          <w:szCs w:val="28"/>
        </w:rPr>
        <w:t>по управлению муниципальным имуществом и земельным отношениям администрации Горноуральского городского округа (далее – Комитет)</w:t>
      </w:r>
      <w:r w:rsidRPr="003650DF">
        <w:rPr>
          <w:color w:val="FF0000"/>
          <w:sz w:val="28"/>
          <w:szCs w:val="28"/>
        </w:rPr>
        <w:t xml:space="preserve"> </w:t>
      </w:r>
      <w:r w:rsidRPr="00A76514">
        <w:rPr>
          <w:sz w:val="28"/>
          <w:szCs w:val="28"/>
        </w:rPr>
        <w:t>во время личного приема, а также посредством телефонной, факсимильной, почтовой, электронной связи.</w:t>
      </w:r>
    </w:p>
    <w:p w:rsidR="00BA173C" w:rsidRPr="00A76514" w:rsidRDefault="00BA173C" w:rsidP="00BA173C">
      <w:pPr>
        <w:spacing w:after="0" w:line="240" w:lineRule="auto"/>
        <w:ind w:firstLine="708"/>
        <w:jc w:val="both"/>
        <w:rPr>
          <w:sz w:val="28"/>
          <w:szCs w:val="28"/>
        </w:rPr>
      </w:pPr>
      <w:r w:rsidRPr="00A76514">
        <w:rPr>
          <w:sz w:val="28"/>
          <w:szCs w:val="28"/>
        </w:rPr>
        <w:t>С информацией о месте нахождения, графике работы, телефоне, адресе электронной почты Комитета можно ознакомиться:</w:t>
      </w:r>
    </w:p>
    <w:p w:rsidR="00BA173C" w:rsidRPr="00A76514" w:rsidRDefault="00BA173C" w:rsidP="00BA173C">
      <w:pPr>
        <w:pStyle w:val="aa"/>
        <w:numPr>
          <w:ilvl w:val="0"/>
          <w:numId w:val="3"/>
        </w:numPr>
        <w:spacing w:after="0" w:line="240" w:lineRule="auto"/>
        <w:contextualSpacing w:val="0"/>
        <w:jc w:val="both"/>
        <w:rPr>
          <w:rFonts w:ascii="Times New Roman" w:hAnsi="Times New Roman"/>
          <w:sz w:val="28"/>
          <w:szCs w:val="28"/>
        </w:rPr>
      </w:pPr>
      <w:r w:rsidRPr="00A76514">
        <w:rPr>
          <w:rFonts w:ascii="Times New Roman" w:hAnsi="Times New Roman"/>
          <w:sz w:val="28"/>
          <w:szCs w:val="28"/>
        </w:rPr>
        <w:lastRenderedPageBreak/>
        <w:t>на информационном стенде, расположенном на 1-м этаже администрации Горноуральского городского округа;</w:t>
      </w:r>
    </w:p>
    <w:p w:rsidR="00BA173C" w:rsidRPr="00A76514" w:rsidRDefault="00BA173C" w:rsidP="00BA173C">
      <w:pPr>
        <w:pStyle w:val="aa"/>
        <w:numPr>
          <w:ilvl w:val="0"/>
          <w:numId w:val="3"/>
        </w:numPr>
        <w:spacing w:after="0" w:line="240" w:lineRule="auto"/>
        <w:contextualSpacing w:val="0"/>
        <w:jc w:val="both"/>
        <w:rPr>
          <w:rFonts w:ascii="Times New Roman" w:hAnsi="Times New Roman"/>
          <w:sz w:val="28"/>
          <w:szCs w:val="28"/>
        </w:rPr>
      </w:pPr>
      <w:r w:rsidRPr="00A76514">
        <w:rPr>
          <w:rFonts w:ascii="Times New Roman" w:hAnsi="Times New Roman"/>
          <w:sz w:val="28"/>
          <w:szCs w:val="28"/>
        </w:rPr>
        <w:t>на официальном сайте Горноуральского городского округа в разделе «Муниципальные услуги»  (</w:t>
      </w:r>
      <w:hyperlink r:id="rId13" w:history="1">
        <w:r w:rsidRPr="00A76514">
          <w:rPr>
            <w:rStyle w:val="a5"/>
            <w:rFonts w:ascii="Times New Roman" w:hAnsi="Times New Roman"/>
            <w:sz w:val="28"/>
            <w:szCs w:val="28"/>
          </w:rPr>
          <w:t>http://www.grgo.ru</w:t>
        </w:r>
      </w:hyperlink>
      <w:r w:rsidRPr="00A76514">
        <w:rPr>
          <w:rFonts w:ascii="Times New Roman" w:hAnsi="Times New Roman"/>
          <w:sz w:val="28"/>
          <w:szCs w:val="28"/>
        </w:rPr>
        <w:t>);</w:t>
      </w:r>
    </w:p>
    <w:p w:rsidR="00BA173C" w:rsidRPr="00A76514" w:rsidRDefault="00BA173C" w:rsidP="00BA173C">
      <w:pPr>
        <w:pStyle w:val="aa"/>
        <w:numPr>
          <w:ilvl w:val="0"/>
          <w:numId w:val="3"/>
        </w:numPr>
        <w:spacing w:after="0" w:line="240" w:lineRule="auto"/>
        <w:contextualSpacing w:val="0"/>
        <w:jc w:val="both"/>
        <w:rPr>
          <w:rFonts w:ascii="Times New Roman" w:hAnsi="Times New Roman"/>
          <w:sz w:val="28"/>
          <w:szCs w:val="28"/>
        </w:rPr>
      </w:pPr>
      <w:r w:rsidRPr="00A76514">
        <w:rPr>
          <w:rFonts w:ascii="Times New Roman" w:hAnsi="Times New Roman"/>
          <w:sz w:val="28"/>
          <w:szCs w:val="28"/>
        </w:rPr>
        <w:t>на Едином портале государственных и муниципальных услуг (функций) (http://gosuslugi.ru).</w:t>
      </w:r>
    </w:p>
    <w:p w:rsidR="00BA173C" w:rsidRPr="00A76514" w:rsidRDefault="00BA173C" w:rsidP="00BA173C">
      <w:pPr>
        <w:spacing w:after="0" w:line="240" w:lineRule="auto"/>
        <w:ind w:firstLine="708"/>
        <w:jc w:val="both"/>
        <w:rPr>
          <w:sz w:val="28"/>
          <w:szCs w:val="28"/>
        </w:rPr>
      </w:pPr>
      <w:r w:rsidRPr="00A76514">
        <w:rPr>
          <w:sz w:val="28"/>
          <w:szCs w:val="28"/>
        </w:rPr>
        <w:t>2) в ГБУ «Многофункциональный центр предоставления государственных и муниципальных услуг» (далее - МФЦ) во время личного приема,  а также по справочному телефону.</w:t>
      </w:r>
    </w:p>
    <w:p w:rsidR="00BA173C" w:rsidRPr="00A76514" w:rsidRDefault="00BA173C" w:rsidP="00BA173C">
      <w:pPr>
        <w:spacing w:after="0" w:line="240" w:lineRule="auto"/>
        <w:ind w:firstLine="708"/>
        <w:jc w:val="both"/>
        <w:rPr>
          <w:sz w:val="28"/>
          <w:szCs w:val="28"/>
        </w:rPr>
      </w:pPr>
      <w:r w:rsidRPr="00A76514">
        <w:rPr>
          <w:sz w:val="28"/>
          <w:szCs w:val="28"/>
        </w:rPr>
        <w:t>С информацией о месте нахождения, графике работы, телефонах филиалов МФЦ можно ознакомиться на официальном сайте МФЦ (</w:t>
      </w:r>
      <w:hyperlink r:id="rId14" w:history="1">
        <w:r w:rsidRPr="00A76514">
          <w:rPr>
            <w:rStyle w:val="a5"/>
            <w:sz w:val="28"/>
            <w:szCs w:val="28"/>
          </w:rPr>
          <w:t>http://www.mfc66.ru/</w:t>
        </w:r>
      </w:hyperlink>
      <w:r w:rsidRPr="00A76514">
        <w:rPr>
          <w:sz w:val="28"/>
          <w:szCs w:val="28"/>
        </w:rPr>
        <w:t>).</w:t>
      </w:r>
    </w:p>
    <w:p w:rsidR="00BA173C" w:rsidRPr="00A76514" w:rsidRDefault="00BA173C" w:rsidP="00BA173C">
      <w:pPr>
        <w:spacing w:after="0" w:line="240" w:lineRule="auto"/>
        <w:ind w:firstLine="708"/>
        <w:jc w:val="both"/>
        <w:rPr>
          <w:sz w:val="28"/>
          <w:szCs w:val="28"/>
        </w:rPr>
      </w:pPr>
      <w:r w:rsidRPr="00A76514">
        <w:rPr>
          <w:sz w:val="28"/>
          <w:szCs w:val="28"/>
        </w:rPr>
        <w:t>1.</w:t>
      </w:r>
      <w:r w:rsidR="00E032BE">
        <w:rPr>
          <w:sz w:val="28"/>
          <w:szCs w:val="28"/>
        </w:rPr>
        <w:t>4</w:t>
      </w:r>
      <w:r w:rsidRPr="00A76514">
        <w:rPr>
          <w:sz w:val="28"/>
          <w:szCs w:val="28"/>
        </w:rPr>
        <w:t>. Информирование и консультирование заявителей осуществляется по следующим вопросам:</w:t>
      </w:r>
    </w:p>
    <w:p w:rsidR="00BA173C" w:rsidRDefault="00BA173C" w:rsidP="00BA173C">
      <w:pPr>
        <w:spacing w:after="0" w:line="240" w:lineRule="auto"/>
        <w:ind w:firstLine="708"/>
        <w:jc w:val="both"/>
        <w:rPr>
          <w:sz w:val="28"/>
          <w:szCs w:val="28"/>
        </w:rPr>
      </w:pPr>
      <w:r w:rsidRPr="00A76514">
        <w:rPr>
          <w:sz w:val="28"/>
          <w:szCs w:val="28"/>
        </w:rPr>
        <w:t>- о нормативных правовых актах, регулирующих предоставление муниципальной услуги;</w:t>
      </w:r>
    </w:p>
    <w:p w:rsidR="00BA173C" w:rsidRPr="00A76514" w:rsidRDefault="00BA173C" w:rsidP="00BA173C">
      <w:pPr>
        <w:spacing w:after="0" w:line="240" w:lineRule="auto"/>
        <w:ind w:firstLine="708"/>
        <w:jc w:val="both"/>
        <w:rPr>
          <w:sz w:val="28"/>
          <w:szCs w:val="28"/>
        </w:rPr>
      </w:pPr>
      <w:r w:rsidRPr="00A76514">
        <w:rPr>
          <w:sz w:val="28"/>
          <w:szCs w:val="28"/>
        </w:rPr>
        <w:t>- о порядке представления документов, необходимых для предоставления муниципальной услуги;</w:t>
      </w:r>
    </w:p>
    <w:p w:rsidR="00BA173C" w:rsidRPr="00A76514" w:rsidRDefault="00BA173C" w:rsidP="00BA173C">
      <w:pPr>
        <w:spacing w:after="0" w:line="240" w:lineRule="auto"/>
        <w:ind w:firstLine="708"/>
        <w:jc w:val="both"/>
        <w:rPr>
          <w:sz w:val="28"/>
          <w:szCs w:val="28"/>
        </w:rPr>
      </w:pPr>
      <w:r w:rsidRPr="00A76514">
        <w:rPr>
          <w:sz w:val="28"/>
          <w:szCs w:val="28"/>
        </w:rPr>
        <w:t>- о перечне документов, необходимых для предоставления муниципальной услуги;</w:t>
      </w:r>
    </w:p>
    <w:p w:rsidR="00BA173C" w:rsidRPr="00A76514" w:rsidRDefault="00BA173C" w:rsidP="00BA173C">
      <w:pPr>
        <w:spacing w:after="0" w:line="240" w:lineRule="auto"/>
        <w:ind w:firstLine="708"/>
        <w:jc w:val="both"/>
        <w:rPr>
          <w:sz w:val="28"/>
          <w:szCs w:val="28"/>
        </w:rPr>
      </w:pPr>
      <w:r w:rsidRPr="00A76514">
        <w:rPr>
          <w:sz w:val="28"/>
          <w:szCs w:val="28"/>
        </w:rPr>
        <w:t>- о порядке и сроках рассмотрения заявлений и документов;</w:t>
      </w:r>
    </w:p>
    <w:p w:rsidR="00BA173C" w:rsidRPr="00A76514" w:rsidRDefault="00BA173C" w:rsidP="00BA173C">
      <w:pPr>
        <w:spacing w:after="0" w:line="240" w:lineRule="auto"/>
        <w:ind w:firstLine="708"/>
        <w:jc w:val="both"/>
        <w:rPr>
          <w:sz w:val="28"/>
          <w:szCs w:val="28"/>
        </w:rPr>
      </w:pPr>
      <w:r w:rsidRPr="00A76514">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BA173C" w:rsidRPr="00A76514" w:rsidRDefault="00BA173C" w:rsidP="00BA173C">
      <w:pPr>
        <w:spacing w:after="0" w:line="240" w:lineRule="auto"/>
        <w:ind w:firstLine="709"/>
        <w:jc w:val="both"/>
        <w:rPr>
          <w:sz w:val="28"/>
          <w:szCs w:val="28"/>
        </w:rPr>
      </w:pPr>
      <w:r w:rsidRPr="00A76514">
        <w:rPr>
          <w:sz w:val="28"/>
          <w:szCs w:val="28"/>
        </w:rPr>
        <w:t>Максимальное время консультирования заявителя на личном приеме составляет не более 40 минут.</w:t>
      </w:r>
    </w:p>
    <w:p w:rsidR="00BA173C" w:rsidRPr="00A76514" w:rsidRDefault="00BA173C" w:rsidP="00BA173C">
      <w:pPr>
        <w:spacing w:after="0" w:line="240" w:lineRule="auto"/>
        <w:ind w:firstLine="709"/>
        <w:jc w:val="both"/>
        <w:rPr>
          <w:sz w:val="28"/>
          <w:szCs w:val="28"/>
        </w:rPr>
      </w:pPr>
      <w:r w:rsidRPr="00A76514">
        <w:rPr>
          <w:sz w:val="28"/>
          <w:szCs w:val="28"/>
        </w:rPr>
        <w:t>1.</w:t>
      </w:r>
      <w:r w:rsidR="00E032BE">
        <w:rPr>
          <w:sz w:val="28"/>
          <w:szCs w:val="28"/>
        </w:rPr>
        <w:t>5</w:t>
      </w:r>
      <w:r w:rsidRPr="00A76514">
        <w:rPr>
          <w:sz w:val="28"/>
          <w:szCs w:val="28"/>
        </w:rPr>
        <w:t>. Информирование заявителей о ходе предоставления муниципальной услуги осуществляется специалистами Комитета во время личного приема, по телефону и электронной почте Комитета.</w:t>
      </w:r>
    </w:p>
    <w:p w:rsidR="00BA173C" w:rsidRPr="00A76514" w:rsidRDefault="00BA173C" w:rsidP="00BA173C">
      <w:pPr>
        <w:spacing w:after="0" w:line="240" w:lineRule="auto"/>
        <w:ind w:firstLine="709"/>
        <w:jc w:val="both"/>
        <w:rPr>
          <w:sz w:val="28"/>
          <w:szCs w:val="28"/>
        </w:rPr>
      </w:pPr>
      <w:r w:rsidRPr="00A76514">
        <w:rPr>
          <w:sz w:val="28"/>
          <w:szCs w:val="28"/>
        </w:rPr>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BA173C" w:rsidRPr="00A76514" w:rsidRDefault="00BA173C" w:rsidP="00BA173C">
      <w:pPr>
        <w:spacing w:after="0" w:line="240" w:lineRule="auto"/>
        <w:ind w:firstLine="709"/>
        <w:jc w:val="both"/>
        <w:rPr>
          <w:sz w:val="28"/>
          <w:szCs w:val="28"/>
        </w:rPr>
      </w:pPr>
      <w:r w:rsidRPr="00A76514">
        <w:rPr>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дней со дня регистрации обращения.</w:t>
      </w:r>
    </w:p>
    <w:p w:rsidR="00BA173C" w:rsidRPr="003650DF" w:rsidRDefault="00BA173C" w:rsidP="00BA173C">
      <w:pPr>
        <w:spacing w:after="0" w:line="240" w:lineRule="auto"/>
        <w:ind w:firstLine="709"/>
        <w:jc w:val="both"/>
        <w:rPr>
          <w:sz w:val="28"/>
          <w:szCs w:val="28"/>
        </w:rPr>
      </w:pPr>
      <w:r w:rsidRPr="003650DF">
        <w:rPr>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BA173C" w:rsidRPr="00A76514" w:rsidRDefault="00BA173C" w:rsidP="00BA173C">
      <w:pPr>
        <w:spacing w:after="0" w:line="240" w:lineRule="auto"/>
        <w:ind w:firstLine="708"/>
        <w:jc w:val="both"/>
        <w:rPr>
          <w:sz w:val="28"/>
          <w:szCs w:val="28"/>
        </w:rPr>
      </w:pPr>
      <w:r w:rsidRPr="00A76514">
        <w:rPr>
          <w:sz w:val="28"/>
          <w:szCs w:val="28"/>
        </w:rPr>
        <w:lastRenderedPageBreak/>
        <w:t>1.</w:t>
      </w:r>
      <w:r w:rsidR="00E032BE">
        <w:rPr>
          <w:sz w:val="28"/>
          <w:szCs w:val="28"/>
        </w:rPr>
        <w:t>6</w:t>
      </w:r>
      <w:r w:rsidRPr="00A76514">
        <w:rPr>
          <w:sz w:val="28"/>
          <w:szCs w:val="28"/>
        </w:rPr>
        <w:t>. 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BA173C" w:rsidRPr="00A76514" w:rsidRDefault="00BA173C" w:rsidP="00BA173C">
      <w:pPr>
        <w:pStyle w:val="ConsPlusNormal"/>
        <w:ind w:firstLine="709"/>
        <w:jc w:val="both"/>
        <w:rPr>
          <w:rFonts w:ascii="Times New Roman" w:hAnsi="Times New Roman" w:cs="Times New Roman"/>
          <w:sz w:val="28"/>
          <w:szCs w:val="28"/>
        </w:rPr>
      </w:pPr>
      <w:r w:rsidRPr="00A76514">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w:t>
      </w:r>
      <w:r w:rsidR="002A2A29">
        <w:rPr>
          <w:rFonts w:ascii="Times New Roman" w:hAnsi="Times New Roman" w:cs="Times New Roman"/>
          <w:sz w:val="28"/>
          <w:szCs w:val="28"/>
        </w:rPr>
        <w:t>.</w:t>
      </w:r>
    </w:p>
    <w:p w:rsidR="00BA173C" w:rsidRPr="00A76514" w:rsidRDefault="00BA173C" w:rsidP="00BA173C">
      <w:pPr>
        <w:widowControl w:val="0"/>
        <w:spacing w:after="0" w:line="240" w:lineRule="auto"/>
        <w:jc w:val="both"/>
        <w:rPr>
          <w:sz w:val="28"/>
          <w:szCs w:val="28"/>
        </w:rPr>
      </w:pPr>
    </w:p>
    <w:p w:rsidR="00BA173C" w:rsidRPr="00A76514" w:rsidRDefault="00BA173C" w:rsidP="00BA173C">
      <w:pPr>
        <w:spacing w:after="0" w:line="240" w:lineRule="auto"/>
        <w:jc w:val="center"/>
        <w:rPr>
          <w:b/>
          <w:bCs/>
          <w:sz w:val="28"/>
          <w:szCs w:val="28"/>
        </w:rPr>
      </w:pPr>
      <w:bookmarkStart w:id="1" w:name="OLE_LINK1"/>
      <w:r w:rsidRPr="00A76514">
        <w:rPr>
          <w:b/>
          <w:bCs/>
          <w:sz w:val="28"/>
          <w:szCs w:val="28"/>
        </w:rPr>
        <w:t>Раздел 2. Стандарт предоставления муниципальной услуги</w:t>
      </w:r>
    </w:p>
    <w:p w:rsidR="00BA173C" w:rsidRPr="00A76514" w:rsidRDefault="00BA173C" w:rsidP="00BA173C">
      <w:pPr>
        <w:widowControl w:val="0"/>
        <w:tabs>
          <w:tab w:val="left" w:pos="709"/>
        </w:tabs>
        <w:spacing w:after="0" w:line="240" w:lineRule="auto"/>
        <w:ind w:firstLine="709"/>
        <w:jc w:val="both"/>
        <w:rPr>
          <w:sz w:val="28"/>
          <w:szCs w:val="28"/>
        </w:rPr>
      </w:pPr>
      <w:r w:rsidRPr="00A76514">
        <w:rPr>
          <w:rFonts w:eastAsia="Times New Roman"/>
          <w:sz w:val="28"/>
          <w:szCs w:val="28"/>
        </w:rPr>
        <w:t>2.1. Наименование муниципальной услуги:</w:t>
      </w:r>
      <w:r w:rsidRPr="00A76514">
        <w:rPr>
          <w:sz w:val="28"/>
          <w:szCs w:val="28"/>
        </w:rPr>
        <w:t xml:space="preserve"> «Приватизация жилого помещения муниципального жилищного фонда».</w:t>
      </w:r>
    </w:p>
    <w:p w:rsidR="00E032BE" w:rsidRPr="00E032BE" w:rsidRDefault="00E032BE" w:rsidP="00E032BE">
      <w:pPr>
        <w:tabs>
          <w:tab w:val="left" w:pos="1276"/>
        </w:tabs>
        <w:spacing w:after="0" w:line="240" w:lineRule="auto"/>
        <w:ind w:firstLine="709"/>
        <w:jc w:val="both"/>
        <w:rPr>
          <w:color w:val="FF0000"/>
          <w:sz w:val="28"/>
          <w:szCs w:val="28"/>
        </w:rPr>
      </w:pPr>
      <w:r w:rsidRPr="00E032BE">
        <w:rPr>
          <w:color w:val="FF0000"/>
          <w:sz w:val="28"/>
          <w:szCs w:val="28"/>
        </w:rPr>
        <w:t>2.2. Муниципальную услугу предоставляет администрация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Комитет).</w:t>
      </w:r>
    </w:p>
    <w:p w:rsidR="00BA173C" w:rsidRPr="00A76514" w:rsidRDefault="00BA173C" w:rsidP="002A2A29">
      <w:pPr>
        <w:widowControl w:val="0"/>
        <w:autoSpaceDE w:val="0"/>
        <w:autoSpaceDN w:val="0"/>
        <w:adjustRightInd w:val="0"/>
        <w:spacing w:after="0" w:line="240" w:lineRule="auto"/>
        <w:ind w:firstLine="708"/>
        <w:jc w:val="both"/>
        <w:rPr>
          <w:sz w:val="28"/>
          <w:szCs w:val="28"/>
        </w:rPr>
      </w:pPr>
      <w:r w:rsidRPr="00A76514">
        <w:rPr>
          <w:sz w:val="28"/>
          <w:szCs w:val="28"/>
        </w:rPr>
        <w:t>2</w:t>
      </w:r>
      <w:r>
        <w:rPr>
          <w:sz w:val="28"/>
          <w:szCs w:val="28"/>
        </w:rPr>
        <w:t>.3</w:t>
      </w:r>
      <w:r w:rsidRPr="00A76514">
        <w:rPr>
          <w:sz w:val="28"/>
          <w:szCs w:val="28"/>
        </w:rPr>
        <w:t>. Для получения муниципальной услуги заявителю необходимо обратиться в</w:t>
      </w:r>
      <w:r w:rsidR="002A2A29">
        <w:rPr>
          <w:sz w:val="28"/>
          <w:szCs w:val="28"/>
        </w:rPr>
        <w:t xml:space="preserve"> следующие</w:t>
      </w:r>
      <w:r w:rsidRPr="00A76514">
        <w:rPr>
          <w:sz w:val="28"/>
          <w:szCs w:val="28"/>
        </w:rPr>
        <w:t xml:space="preserve"> организации:</w:t>
      </w:r>
    </w:p>
    <w:p w:rsidR="002A2A29" w:rsidRDefault="002A2A29" w:rsidP="002A2A29">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 </w:t>
      </w:r>
      <w:r w:rsidR="003650DF">
        <w:rPr>
          <w:rFonts w:eastAsiaTheme="minorHAnsi"/>
          <w:sz w:val="28"/>
          <w:szCs w:val="28"/>
          <w:lang w:eastAsia="en-US"/>
        </w:rPr>
        <w:t xml:space="preserve">организации, </w:t>
      </w:r>
      <w:r>
        <w:rPr>
          <w:rFonts w:eastAsiaTheme="minorHAnsi"/>
          <w:sz w:val="28"/>
          <w:szCs w:val="28"/>
          <w:lang w:eastAsia="en-US"/>
        </w:rPr>
        <w:t>ответственные за регистрацию граждан по месту жительства либо пребывания (Территориальные администрации Горноуральского городского округа, управляющие компании, товарищества собственников жилья, жилищно-строительные кооперативы, жилищные кооперативы);</w:t>
      </w:r>
    </w:p>
    <w:p w:rsidR="002A2A29" w:rsidRDefault="002A2A29" w:rsidP="002A2A29">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 филиал «Горнозаводское Бюро технической инвентаризации и регистрации недвижимости»;</w:t>
      </w:r>
    </w:p>
    <w:p w:rsidR="002A2A29" w:rsidRDefault="002A2A29" w:rsidP="002A2A29">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органы опеки и попечительства.</w:t>
      </w:r>
    </w:p>
    <w:p w:rsidR="003650DF" w:rsidRPr="00741040" w:rsidRDefault="003650DF" w:rsidP="003650DF">
      <w:pPr>
        <w:autoSpaceDE w:val="0"/>
        <w:autoSpaceDN w:val="0"/>
        <w:adjustRightInd w:val="0"/>
        <w:spacing w:after="0" w:line="240" w:lineRule="auto"/>
        <w:ind w:firstLine="709"/>
        <w:jc w:val="both"/>
        <w:rPr>
          <w:color w:val="FF0000"/>
          <w:sz w:val="28"/>
          <w:szCs w:val="28"/>
        </w:rPr>
      </w:pPr>
      <w:proofErr w:type="gramStart"/>
      <w:r w:rsidRPr="00741040">
        <w:rPr>
          <w:color w:val="FF0000"/>
          <w:sz w:val="28"/>
          <w:szCs w:val="28"/>
        </w:rPr>
        <w:t>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муниципальных</w:t>
      </w:r>
      <w:proofErr w:type="gramEnd"/>
      <w:r w:rsidRPr="00741040">
        <w:rPr>
          <w:color w:val="FF0000"/>
          <w:sz w:val="28"/>
          <w:szCs w:val="28"/>
        </w:rPr>
        <w:t xml:space="preserve"> услуг, </w:t>
      </w:r>
      <w:proofErr w:type="gramStart"/>
      <w:r w:rsidRPr="00741040">
        <w:rPr>
          <w:color w:val="FF0000"/>
          <w:sz w:val="28"/>
          <w:szCs w:val="28"/>
        </w:rPr>
        <w:t>утвержденными</w:t>
      </w:r>
      <w:proofErr w:type="gramEnd"/>
      <w:r w:rsidRPr="00741040">
        <w:rPr>
          <w:color w:val="FF0000"/>
          <w:sz w:val="28"/>
          <w:szCs w:val="28"/>
        </w:rPr>
        <w:t xml:space="preserve"> решением Думы Горноуральского городского округа. </w:t>
      </w:r>
    </w:p>
    <w:p w:rsidR="00BA173C" w:rsidRPr="00A76514" w:rsidRDefault="002A2A29" w:rsidP="002A2A29">
      <w:pPr>
        <w:widowControl w:val="0"/>
        <w:autoSpaceDE w:val="0"/>
        <w:autoSpaceDN w:val="0"/>
        <w:adjustRightInd w:val="0"/>
        <w:spacing w:after="0" w:line="240" w:lineRule="auto"/>
        <w:ind w:firstLine="708"/>
        <w:jc w:val="both"/>
        <w:rPr>
          <w:sz w:val="28"/>
          <w:szCs w:val="28"/>
        </w:rPr>
      </w:pPr>
      <w:r>
        <w:rPr>
          <w:sz w:val="28"/>
          <w:szCs w:val="28"/>
        </w:rPr>
        <w:t>2.4</w:t>
      </w:r>
      <w:r w:rsidR="00BA173C" w:rsidRPr="00A76514">
        <w:rPr>
          <w:sz w:val="28"/>
          <w:szCs w:val="28"/>
        </w:rPr>
        <w:t xml:space="preserve">. Результатом предоставления муниципальной услуги </w:t>
      </w:r>
      <w:r w:rsidR="00BA173C" w:rsidRPr="00A76514">
        <w:rPr>
          <w:color w:val="000000"/>
          <w:sz w:val="28"/>
          <w:szCs w:val="28"/>
        </w:rPr>
        <w:t>является:</w:t>
      </w:r>
    </w:p>
    <w:p w:rsidR="00BA173C" w:rsidRPr="00A76514" w:rsidRDefault="002A2A29" w:rsidP="002A2A29">
      <w:pPr>
        <w:widowControl w:val="0"/>
        <w:shd w:val="clear" w:color="auto" w:fill="FFFFFF"/>
        <w:tabs>
          <w:tab w:val="left" w:pos="1490"/>
        </w:tabs>
        <w:spacing w:after="0" w:line="240" w:lineRule="auto"/>
        <w:ind w:firstLine="708"/>
        <w:jc w:val="both"/>
        <w:rPr>
          <w:sz w:val="28"/>
          <w:szCs w:val="28"/>
        </w:rPr>
      </w:pPr>
      <w:r>
        <w:rPr>
          <w:color w:val="000000"/>
          <w:sz w:val="28"/>
          <w:szCs w:val="28"/>
        </w:rPr>
        <w:t xml:space="preserve">- </w:t>
      </w:r>
      <w:r w:rsidR="00BA173C" w:rsidRPr="00A76514">
        <w:rPr>
          <w:color w:val="000000"/>
          <w:sz w:val="28"/>
          <w:szCs w:val="28"/>
        </w:rPr>
        <w:t>заключени</w:t>
      </w:r>
      <w:r>
        <w:rPr>
          <w:color w:val="000000"/>
          <w:sz w:val="28"/>
          <w:szCs w:val="28"/>
        </w:rPr>
        <w:t>е</w:t>
      </w:r>
      <w:r w:rsidR="00BA173C" w:rsidRPr="00A76514">
        <w:rPr>
          <w:color w:val="000000"/>
          <w:sz w:val="28"/>
          <w:szCs w:val="28"/>
        </w:rPr>
        <w:t xml:space="preserve"> договора</w:t>
      </w:r>
      <w:r>
        <w:rPr>
          <w:color w:val="000000"/>
          <w:sz w:val="28"/>
          <w:szCs w:val="28"/>
        </w:rPr>
        <w:t xml:space="preserve"> передачи ж</w:t>
      </w:r>
      <w:r w:rsidR="00BA173C" w:rsidRPr="00A76514">
        <w:rPr>
          <w:color w:val="000000"/>
          <w:sz w:val="28"/>
          <w:szCs w:val="28"/>
        </w:rPr>
        <w:t>илого помещения</w:t>
      </w:r>
      <w:r>
        <w:rPr>
          <w:color w:val="000000"/>
          <w:sz w:val="28"/>
          <w:szCs w:val="28"/>
        </w:rPr>
        <w:t xml:space="preserve"> в собственность граждан</w:t>
      </w:r>
      <w:r w:rsidR="00BA173C" w:rsidRPr="00A76514">
        <w:rPr>
          <w:color w:val="000000"/>
          <w:sz w:val="28"/>
          <w:szCs w:val="28"/>
        </w:rPr>
        <w:t>;</w:t>
      </w:r>
    </w:p>
    <w:p w:rsidR="00936730" w:rsidRDefault="002A2A29" w:rsidP="00936730">
      <w:pPr>
        <w:autoSpaceDE w:val="0"/>
        <w:autoSpaceDN w:val="0"/>
        <w:adjustRightInd w:val="0"/>
        <w:spacing w:after="0" w:line="240" w:lineRule="auto"/>
        <w:ind w:firstLine="709"/>
        <w:jc w:val="both"/>
        <w:rPr>
          <w:rFonts w:eastAsiaTheme="minorHAnsi"/>
          <w:sz w:val="28"/>
          <w:szCs w:val="28"/>
          <w:lang w:eastAsia="en-US"/>
        </w:rPr>
      </w:pPr>
      <w:r>
        <w:rPr>
          <w:color w:val="000000"/>
          <w:sz w:val="28"/>
          <w:szCs w:val="28"/>
        </w:rPr>
        <w:t xml:space="preserve">- </w:t>
      </w:r>
      <w:r w:rsidR="00936730">
        <w:rPr>
          <w:rFonts w:eastAsiaTheme="minorHAnsi"/>
          <w:sz w:val="28"/>
          <w:szCs w:val="28"/>
          <w:lang w:eastAsia="en-US"/>
        </w:rPr>
        <w:t>уведомление о невозможности заключения договора передачи жилого помещения в собственность граждан.</w:t>
      </w:r>
    </w:p>
    <w:p w:rsidR="00936730" w:rsidRDefault="00936730" w:rsidP="00936730">
      <w:pPr>
        <w:autoSpaceDE w:val="0"/>
        <w:autoSpaceDN w:val="0"/>
        <w:adjustRightInd w:val="0"/>
        <w:spacing w:after="0" w:line="240" w:lineRule="auto"/>
        <w:ind w:firstLine="709"/>
        <w:jc w:val="both"/>
        <w:rPr>
          <w:rFonts w:eastAsiaTheme="minorHAnsi"/>
          <w:sz w:val="28"/>
          <w:szCs w:val="28"/>
          <w:lang w:eastAsia="en-US"/>
        </w:rPr>
      </w:pPr>
      <w:r>
        <w:rPr>
          <w:color w:val="000000"/>
          <w:sz w:val="28"/>
          <w:szCs w:val="28"/>
        </w:rPr>
        <w:t>2.5</w:t>
      </w:r>
      <w:r w:rsidR="00BA173C" w:rsidRPr="00A76514">
        <w:rPr>
          <w:color w:val="000000"/>
          <w:sz w:val="28"/>
          <w:szCs w:val="28"/>
        </w:rPr>
        <w:t xml:space="preserve">. </w:t>
      </w:r>
      <w:r>
        <w:rPr>
          <w:rFonts w:eastAsiaTheme="minorHAnsi"/>
          <w:sz w:val="28"/>
          <w:szCs w:val="28"/>
          <w:lang w:eastAsia="en-US"/>
        </w:rPr>
        <w:t>Срок выполнения муниципальной услуги составляет два месяца со дня подачи заявления и документов, необходимых для оказания муниципальной услуги.</w:t>
      </w:r>
    </w:p>
    <w:p w:rsidR="00936730" w:rsidRDefault="00936730" w:rsidP="0093673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lastRenderedPageBreak/>
        <w:t xml:space="preserve">Сроки передачи документов из МФЦ в </w:t>
      </w:r>
      <w:r w:rsidR="00741040">
        <w:rPr>
          <w:rFonts w:eastAsiaTheme="minorHAnsi"/>
          <w:sz w:val="28"/>
          <w:szCs w:val="28"/>
          <w:lang w:eastAsia="en-US"/>
        </w:rPr>
        <w:t>а</w:t>
      </w:r>
      <w:r>
        <w:rPr>
          <w:rFonts w:eastAsiaTheme="minorHAnsi"/>
          <w:sz w:val="28"/>
          <w:szCs w:val="28"/>
          <w:lang w:eastAsia="en-US"/>
        </w:rPr>
        <w:t>дминистрацию Горноуральского городского округа не входят в общий срок предоставления услуги.</w:t>
      </w:r>
    </w:p>
    <w:p w:rsidR="00BA173C" w:rsidRPr="00A76514" w:rsidRDefault="00BA173C" w:rsidP="00936730">
      <w:pPr>
        <w:spacing w:after="0" w:line="240" w:lineRule="auto"/>
        <w:ind w:firstLine="709"/>
        <w:jc w:val="both"/>
        <w:rPr>
          <w:sz w:val="28"/>
          <w:szCs w:val="28"/>
        </w:rPr>
      </w:pPr>
      <w:r w:rsidRPr="00A76514">
        <w:rPr>
          <w:sz w:val="28"/>
          <w:szCs w:val="28"/>
        </w:rPr>
        <w:t>2.</w:t>
      </w:r>
      <w:r w:rsidR="00936730">
        <w:rPr>
          <w:sz w:val="28"/>
          <w:szCs w:val="28"/>
        </w:rPr>
        <w:t>6</w:t>
      </w:r>
      <w:r w:rsidRPr="00A76514">
        <w:rPr>
          <w:sz w:val="28"/>
          <w:szCs w:val="28"/>
        </w:rPr>
        <w:t>. Перечень нормативных правовых актов, регулирующих предоставление муниципальной услуги, размещается:</w:t>
      </w:r>
    </w:p>
    <w:p w:rsidR="00BA173C" w:rsidRPr="00A76514" w:rsidRDefault="00BA173C" w:rsidP="00BA173C">
      <w:pPr>
        <w:spacing w:after="0" w:line="240" w:lineRule="auto"/>
        <w:ind w:firstLine="708"/>
        <w:jc w:val="both"/>
        <w:rPr>
          <w:sz w:val="28"/>
          <w:szCs w:val="28"/>
        </w:rPr>
      </w:pPr>
      <w:r w:rsidRPr="00A76514">
        <w:rPr>
          <w:sz w:val="28"/>
          <w:szCs w:val="28"/>
        </w:rPr>
        <w:t>- на официальном сайте Горноуральского городского округа в разделе «Муниципальные услуги»  (</w:t>
      </w:r>
      <w:hyperlink r:id="rId15" w:history="1">
        <w:r w:rsidRPr="00A76514">
          <w:rPr>
            <w:rStyle w:val="a5"/>
            <w:sz w:val="28"/>
            <w:szCs w:val="28"/>
          </w:rPr>
          <w:t>http://www.grgo.ru</w:t>
        </w:r>
      </w:hyperlink>
      <w:r w:rsidRPr="00A76514">
        <w:rPr>
          <w:sz w:val="28"/>
          <w:szCs w:val="28"/>
        </w:rPr>
        <w:t xml:space="preserve">); </w:t>
      </w:r>
    </w:p>
    <w:p w:rsidR="00BA173C" w:rsidRPr="00A76514" w:rsidRDefault="00BA173C" w:rsidP="00BA173C">
      <w:pPr>
        <w:spacing w:after="0" w:line="240" w:lineRule="auto"/>
        <w:ind w:firstLine="708"/>
        <w:jc w:val="both"/>
        <w:rPr>
          <w:sz w:val="28"/>
          <w:szCs w:val="28"/>
        </w:rPr>
      </w:pPr>
      <w:r w:rsidRPr="00A76514">
        <w:rPr>
          <w:sz w:val="28"/>
          <w:szCs w:val="28"/>
        </w:rPr>
        <w:t>- на Едином портале государственных и муниципальных услуг (функций) (</w:t>
      </w:r>
      <w:hyperlink r:id="rId16" w:history="1">
        <w:r w:rsidRPr="00A76514">
          <w:rPr>
            <w:rStyle w:val="a5"/>
            <w:sz w:val="28"/>
            <w:szCs w:val="28"/>
          </w:rPr>
          <w:t>http://gosuslugi.ru</w:t>
        </w:r>
      </w:hyperlink>
      <w:r w:rsidRPr="00A76514">
        <w:rPr>
          <w:sz w:val="28"/>
          <w:szCs w:val="28"/>
        </w:rPr>
        <w:t>).</w:t>
      </w:r>
    </w:p>
    <w:p w:rsidR="00BA173C" w:rsidRPr="00A76514" w:rsidRDefault="00936730" w:rsidP="00936730">
      <w:pPr>
        <w:widowControl w:val="0"/>
        <w:spacing w:after="0" w:line="240" w:lineRule="auto"/>
        <w:ind w:firstLine="708"/>
        <w:jc w:val="both"/>
        <w:rPr>
          <w:sz w:val="28"/>
          <w:szCs w:val="28"/>
        </w:rPr>
      </w:pPr>
      <w:r>
        <w:rPr>
          <w:sz w:val="28"/>
          <w:szCs w:val="28"/>
        </w:rPr>
        <w:t>2.7.</w:t>
      </w:r>
      <w:r w:rsidR="00BA173C" w:rsidRPr="00A76514">
        <w:rPr>
          <w:sz w:val="28"/>
          <w:szCs w:val="28"/>
        </w:rPr>
        <w:t xml:space="preserve"> Перечень документов, необходимых для предоставления муниципальной услуги</w:t>
      </w:r>
      <w:r>
        <w:rPr>
          <w:sz w:val="28"/>
          <w:szCs w:val="28"/>
        </w:rPr>
        <w:t>:</w:t>
      </w:r>
      <w:r w:rsidR="00BA173C" w:rsidRPr="00A76514">
        <w:rPr>
          <w:sz w:val="28"/>
          <w:szCs w:val="28"/>
        </w:rPr>
        <w:t xml:space="preserve"> </w:t>
      </w:r>
    </w:p>
    <w:p w:rsidR="00936730" w:rsidRDefault="00936730" w:rsidP="00936730">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1) </w:t>
      </w:r>
      <w:hyperlink r:id="rId17" w:history="1">
        <w:r>
          <w:rPr>
            <w:rFonts w:eastAsiaTheme="minorHAnsi"/>
            <w:color w:val="0000FF"/>
            <w:sz w:val="28"/>
            <w:szCs w:val="28"/>
            <w:lang w:eastAsia="en-US"/>
          </w:rPr>
          <w:t>заявление</w:t>
        </w:r>
      </w:hyperlink>
      <w:r>
        <w:rPr>
          <w:rFonts w:eastAsiaTheme="minorHAnsi"/>
          <w:sz w:val="28"/>
          <w:szCs w:val="28"/>
          <w:lang w:eastAsia="en-US"/>
        </w:rPr>
        <w:t xml:space="preserve"> согласно Приложению </w:t>
      </w:r>
      <w:r w:rsidR="00CF2DEC">
        <w:rPr>
          <w:rFonts w:eastAsiaTheme="minorHAnsi"/>
          <w:sz w:val="28"/>
          <w:szCs w:val="28"/>
          <w:lang w:eastAsia="en-US"/>
        </w:rPr>
        <w:t xml:space="preserve">№ 1 </w:t>
      </w:r>
      <w:r>
        <w:rPr>
          <w:rFonts w:eastAsiaTheme="minorHAnsi"/>
          <w:sz w:val="28"/>
          <w:szCs w:val="28"/>
          <w:lang w:eastAsia="en-US"/>
        </w:rPr>
        <w:t>к настоящему Административному регламенту;</w:t>
      </w:r>
    </w:p>
    <w:p w:rsidR="00936730" w:rsidRDefault="00936730" w:rsidP="00936730">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2) документ, удостоверяющий личность;</w:t>
      </w:r>
    </w:p>
    <w:p w:rsidR="00936730" w:rsidRDefault="00936730" w:rsidP="00936730">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3) документ, подтверждающий полномочия представителя заявителя подавать от его имени заявление о передаче жилого помещения в собственность</w:t>
      </w:r>
      <w:r w:rsidR="00FF1833">
        <w:rPr>
          <w:rFonts w:eastAsiaTheme="minorHAnsi"/>
          <w:sz w:val="28"/>
          <w:szCs w:val="28"/>
          <w:lang w:eastAsia="en-US"/>
        </w:rPr>
        <w:t>, удостоверенный нотариусом</w:t>
      </w:r>
      <w:r>
        <w:rPr>
          <w:rFonts w:eastAsiaTheme="minorHAnsi"/>
          <w:sz w:val="28"/>
          <w:szCs w:val="28"/>
          <w:lang w:eastAsia="en-US"/>
        </w:rPr>
        <w:t>;</w:t>
      </w:r>
    </w:p>
    <w:p w:rsidR="00936730" w:rsidRDefault="00936730" w:rsidP="00936730">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4) выписка из технического паспорта или технический паспорт жилого помещения;</w:t>
      </w:r>
    </w:p>
    <w:p w:rsidR="00936730" w:rsidRDefault="00936730" w:rsidP="00936730">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5) ордер или договор социального найма жилого помещения;</w:t>
      </w:r>
    </w:p>
    <w:p w:rsidR="00936730" w:rsidRDefault="00741040" w:rsidP="00741040">
      <w:pPr>
        <w:tabs>
          <w:tab w:val="left" w:pos="851"/>
        </w:tabs>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6) </w:t>
      </w:r>
      <w:r w:rsidR="00936730">
        <w:rPr>
          <w:rFonts w:eastAsiaTheme="minorHAnsi"/>
          <w:sz w:val="28"/>
          <w:szCs w:val="28"/>
          <w:lang w:eastAsia="en-US"/>
        </w:rPr>
        <w:t>справка уполномоченных органов о зарегистрированных в приватизируемом жилом помещении лиц;</w:t>
      </w:r>
    </w:p>
    <w:p w:rsidR="00936730" w:rsidRDefault="00936730" w:rsidP="00741040">
      <w:pPr>
        <w:tabs>
          <w:tab w:val="left" w:pos="709"/>
          <w:tab w:val="left" w:pos="851"/>
          <w:tab w:val="left" w:pos="993"/>
        </w:tabs>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7) </w:t>
      </w:r>
      <w:r w:rsidR="00741040">
        <w:rPr>
          <w:rFonts w:eastAsiaTheme="minorHAnsi"/>
          <w:sz w:val="28"/>
          <w:szCs w:val="28"/>
          <w:lang w:eastAsia="en-US"/>
        </w:rPr>
        <w:t>отказ от участия в приватизации, удостоверенный нотариусом</w:t>
      </w:r>
      <w:r>
        <w:rPr>
          <w:rFonts w:eastAsiaTheme="minorHAnsi"/>
          <w:sz w:val="28"/>
          <w:szCs w:val="28"/>
          <w:lang w:eastAsia="en-US"/>
        </w:rPr>
        <w:t>;</w:t>
      </w:r>
    </w:p>
    <w:p w:rsidR="00936730" w:rsidRDefault="00936730" w:rsidP="00741040">
      <w:pPr>
        <w:tabs>
          <w:tab w:val="left" w:pos="709"/>
          <w:tab w:val="left" w:pos="851"/>
          <w:tab w:val="left" w:pos="993"/>
        </w:tabs>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8) справка о неиспользовании права приватизации для граждан, зарегистрированных по месту жительства в жилом помещении в период с 04.07.1991 по 31.12.1999.</w:t>
      </w:r>
    </w:p>
    <w:p w:rsidR="00E57501" w:rsidRPr="00E57501" w:rsidRDefault="00FA06DF" w:rsidP="00E57501">
      <w:pPr>
        <w:autoSpaceDE w:val="0"/>
        <w:autoSpaceDN w:val="0"/>
        <w:adjustRightInd w:val="0"/>
        <w:spacing w:after="0" w:line="240" w:lineRule="auto"/>
        <w:ind w:firstLine="708"/>
        <w:jc w:val="both"/>
        <w:rPr>
          <w:color w:val="FF0000"/>
          <w:sz w:val="28"/>
          <w:szCs w:val="28"/>
        </w:rPr>
      </w:pPr>
      <w:r>
        <w:rPr>
          <w:sz w:val="28"/>
          <w:szCs w:val="28"/>
        </w:rPr>
        <w:t>2.</w:t>
      </w:r>
      <w:r w:rsidR="00E57501">
        <w:rPr>
          <w:sz w:val="28"/>
          <w:szCs w:val="28"/>
        </w:rPr>
        <w:t>8</w:t>
      </w:r>
      <w:r>
        <w:rPr>
          <w:sz w:val="28"/>
          <w:szCs w:val="28"/>
        </w:rPr>
        <w:t xml:space="preserve">. </w:t>
      </w:r>
      <w:r w:rsidR="00E57501" w:rsidRPr="00E57501">
        <w:rPr>
          <w:color w:val="FF0000"/>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муниципальных услуг:</w:t>
      </w:r>
    </w:p>
    <w:p w:rsidR="00E57501" w:rsidRPr="00E57501" w:rsidRDefault="00E57501" w:rsidP="00E57501">
      <w:pPr>
        <w:autoSpaceDE w:val="0"/>
        <w:autoSpaceDN w:val="0"/>
        <w:adjustRightInd w:val="0"/>
        <w:spacing w:after="0" w:line="240" w:lineRule="auto"/>
        <w:ind w:firstLine="708"/>
        <w:jc w:val="both"/>
        <w:rPr>
          <w:color w:val="FF0000"/>
          <w:sz w:val="28"/>
          <w:szCs w:val="28"/>
        </w:rPr>
      </w:pPr>
      <w:bookmarkStart w:id="2" w:name="Par74"/>
      <w:bookmarkEnd w:id="2"/>
      <w:r w:rsidRPr="00E57501">
        <w:rPr>
          <w:color w:val="FF0000"/>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E57501" w:rsidRPr="00E57501" w:rsidRDefault="00E57501" w:rsidP="00E57501">
      <w:pPr>
        <w:autoSpaceDE w:val="0"/>
        <w:autoSpaceDN w:val="0"/>
        <w:adjustRightInd w:val="0"/>
        <w:spacing w:after="0" w:line="240" w:lineRule="auto"/>
        <w:ind w:firstLine="708"/>
        <w:jc w:val="both"/>
        <w:rPr>
          <w:color w:val="FF0000"/>
          <w:sz w:val="28"/>
          <w:szCs w:val="28"/>
        </w:rPr>
      </w:pPr>
      <w:r w:rsidRPr="00E57501">
        <w:rPr>
          <w:color w:val="FF0000"/>
          <w:sz w:val="28"/>
          <w:szCs w:val="28"/>
        </w:rPr>
        <w:t>2) выписка из Единого государственного реестра прав о правах лица на объекты</w:t>
      </w:r>
      <w:r>
        <w:rPr>
          <w:color w:val="FF0000"/>
          <w:sz w:val="28"/>
          <w:szCs w:val="28"/>
        </w:rPr>
        <w:t xml:space="preserve"> недвижимости</w:t>
      </w:r>
      <w:r w:rsidRPr="00E57501">
        <w:rPr>
          <w:color w:val="FF0000"/>
          <w:sz w:val="28"/>
          <w:szCs w:val="28"/>
        </w:rPr>
        <w:t>.</w:t>
      </w:r>
    </w:p>
    <w:p w:rsidR="00E57501" w:rsidRDefault="00E57501" w:rsidP="00E57501">
      <w:pPr>
        <w:pStyle w:val="aa"/>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Par77"/>
      <w:bookmarkEnd w:id="3"/>
      <w:r w:rsidRPr="006B2285">
        <w:rPr>
          <w:rFonts w:ascii="Times New Roman" w:hAnsi="Times New Roman"/>
          <w:sz w:val="28"/>
          <w:szCs w:val="28"/>
        </w:rPr>
        <w:t xml:space="preserve">Заявитель может представить </w:t>
      </w:r>
      <w:r>
        <w:rPr>
          <w:rFonts w:ascii="Times New Roman" w:hAnsi="Times New Roman"/>
          <w:sz w:val="28"/>
          <w:szCs w:val="28"/>
        </w:rPr>
        <w:t>указанные</w:t>
      </w:r>
      <w:r w:rsidRPr="006B2285">
        <w:rPr>
          <w:rFonts w:ascii="Times New Roman" w:hAnsi="Times New Roman"/>
          <w:sz w:val="28"/>
          <w:szCs w:val="28"/>
        </w:rPr>
        <w:t xml:space="preserve"> документы по собственной инициативе</w:t>
      </w:r>
      <w:r>
        <w:rPr>
          <w:rFonts w:ascii="Times New Roman" w:hAnsi="Times New Roman"/>
          <w:sz w:val="28"/>
          <w:szCs w:val="28"/>
        </w:rPr>
        <w:t>.</w:t>
      </w:r>
    </w:p>
    <w:p w:rsidR="00E57501" w:rsidRDefault="00E57501" w:rsidP="00E57501">
      <w:pPr>
        <w:pStyle w:val="aa"/>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B2285">
        <w:rPr>
          <w:rFonts w:ascii="Times New Roman" w:hAnsi="Times New Roman"/>
          <w:sz w:val="28"/>
          <w:szCs w:val="28"/>
        </w:rPr>
        <w:t xml:space="preserve">Указанные документы могут быть получены без участия заявителя в ходе межведомственного информационного обмена. </w:t>
      </w:r>
      <w:r>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A173C" w:rsidRPr="00A76514" w:rsidRDefault="00BA173C" w:rsidP="00E57501">
      <w:pPr>
        <w:spacing w:after="0" w:line="240" w:lineRule="auto"/>
        <w:ind w:firstLine="708"/>
        <w:jc w:val="both"/>
        <w:rPr>
          <w:sz w:val="28"/>
          <w:szCs w:val="28"/>
        </w:rPr>
      </w:pPr>
      <w:r w:rsidRPr="00A76514">
        <w:rPr>
          <w:sz w:val="28"/>
          <w:szCs w:val="28"/>
        </w:rPr>
        <w:t>2.</w:t>
      </w:r>
      <w:r w:rsidR="00FA06DF">
        <w:rPr>
          <w:sz w:val="28"/>
          <w:szCs w:val="28"/>
        </w:rPr>
        <w:t>9</w:t>
      </w:r>
      <w:r w:rsidRPr="00A76514">
        <w:rPr>
          <w:sz w:val="28"/>
          <w:szCs w:val="28"/>
        </w:rPr>
        <w:t>. Запрещается требовать от заявителя:</w:t>
      </w:r>
    </w:p>
    <w:p w:rsidR="00BA173C" w:rsidRPr="00A76514" w:rsidRDefault="00BA173C" w:rsidP="00BA173C">
      <w:pPr>
        <w:tabs>
          <w:tab w:val="left" w:pos="0"/>
        </w:tabs>
        <w:autoSpaceDE w:val="0"/>
        <w:autoSpaceDN w:val="0"/>
        <w:adjustRightInd w:val="0"/>
        <w:spacing w:after="0" w:line="240" w:lineRule="auto"/>
        <w:jc w:val="both"/>
        <w:rPr>
          <w:sz w:val="28"/>
          <w:szCs w:val="28"/>
        </w:rPr>
      </w:pPr>
      <w:r w:rsidRPr="00A76514">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A76514">
        <w:rPr>
          <w:sz w:val="28"/>
          <w:szCs w:val="28"/>
        </w:rPr>
        <w:lastRenderedPageBreak/>
        <w:t>правовыми актами, регулирующими отношения, возникающие в связи с предоставлением муниципальной услуги;</w:t>
      </w:r>
    </w:p>
    <w:p w:rsidR="00BA173C" w:rsidRPr="00A76514" w:rsidRDefault="00BA173C" w:rsidP="00BA173C">
      <w:pPr>
        <w:tabs>
          <w:tab w:val="left" w:pos="0"/>
        </w:tabs>
        <w:autoSpaceDE w:val="0"/>
        <w:autoSpaceDN w:val="0"/>
        <w:adjustRightInd w:val="0"/>
        <w:spacing w:after="0" w:line="240" w:lineRule="auto"/>
        <w:jc w:val="both"/>
        <w:rPr>
          <w:sz w:val="28"/>
          <w:szCs w:val="28"/>
        </w:rPr>
      </w:pPr>
      <w:r w:rsidRPr="00A76514">
        <w:rPr>
          <w:sz w:val="28"/>
          <w:szCs w:val="28"/>
        </w:rPr>
        <w:tab/>
      </w:r>
      <w:proofErr w:type="gramStart"/>
      <w:r w:rsidRPr="00A76514">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BA173C" w:rsidRPr="00A76514" w:rsidRDefault="00BA173C" w:rsidP="00BA173C">
      <w:pPr>
        <w:tabs>
          <w:tab w:val="left" w:pos="142"/>
        </w:tabs>
        <w:autoSpaceDE w:val="0"/>
        <w:autoSpaceDN w:val="0"/>
        <w:adjustRightInd w:val="0"/>
        <w:spacing w:after="0" w:line="240" w:lineRule="auto"/>
        <w:jc w:val="both"/>
        <w:rPr>
          <w:sz w:val="28"/>
          <w:szCs w:val="28"/>
        </w:rPr>
      </w:pPr>
      <w:r w:rsidRPr="00A76514">
        <w:rPr>
          <w:sz w:val="28"/>
          <w:szCs w:val="28"/>
        </w:rPr>
        <w:tab/>
      </w:r>
      <w:r w:rsidRPr="00A76514">
        <w:rPr>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A173C" w:rsidRDefault="00FA06DF" w:rsidP="00FA06DF">
      <w:pPr>
        <w:widowControl w:val="0"/>
        <w:autoSpaceDE w:val="0"/>
        <w:autoSpaceDN w:val="0"/>
        <w:adjustRightInd w:val="0"/>
        <w:spacing w:after="0" w:line="240" w:lineRule="auto"/>
        <w:ind w:firstLine="708"/>
        <w:jc w:val="both"/>
        <w:rPr>
          <w:rFonts w:eastAsia="Times New Roman"/>
          <w:sz w:val="28"/>
          <w:szCs w:val="28"/>
        </w:rPr>
      </w:pPr>
      <w:r>
        <w:rPr>
          <w:rFonts w:eastAsia="Times New Roman"/>
          <w:sz w:val="28"/>
          <w:szCs w:val="28"/>
        </w:rPr>
        <w:t>2.10</w:t>
      </w:r>
      <w:r w:rsidR="00BA173C" w:rsidRPr="00A76514">
        <w:rPr>
          <w:rFonts w:eastAsia="Times New Roman"/>
          <w:sz w:val="28"/>
          <w:szCs w:val="28"/>
        </w:rPr>
        <w:t>. Основаниями для отказа в при</w:t>
      </w:r>
      <w:r>
        <w:rPr>
          <w:rFonts w:eastAsia="Times New Roman"/>
          <w:sz w:val="28"/>
          <w:szCs w:val="28"/>
        </w:rPr>
        <w:t>еме</w:t>
      </w:r>
      <w:r w:rsidR="00BA173C" w:rsidRPr="00A76514">
        <w:rPr>
          <w:rFonts w:eastAsia="Times New Roman"/>
          <w:sz w:val="28"/>
          <w:szCs w:val="28"/>
        </w:rPr>
        <w:t xml:space="preserve"> заявлений и документов являются:</w:t>
      </w:r>
    </w:p>
    <w:p w:rsidR="00FA06DF" w:rsidRDefault="00FA06DF" w:rsidP="00FA06DF">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 предоставление заявления и документов лицом, не указанным в </w:t>
      </w:r>
      <w:hyperlink r:id="rId18" w:history="1">
        <w:r>
          <w:rPr>
            <w:rFonts w:eastAsiaTheme="minorHAnsi"/>
            <w:color w:val="0000FF"/>
            <w:sz w:val="28"/>
            <w:szCs w:val="28"/>
            <w:lang w:eastAsia="en-US"/>
          </w:rPr>
          <w:t xml:space="preserve">пункте </w:t>
        </w:r>
        <w:r w:rsidR="00CF2DEC">
          <w:rPr>
            <w:rFonts w:eastAsiaTheme="minorHAnsi"/>
            <w:color w:val="0000FF"/>
            <w:sz w:val="28"/>
            <w:szCs w:val="28"/>
            <w:lang w:eastAsia="en-US"/>
          </w:rPr>
          <w:t>1</w:t>
        </w:r>
        <w:r>
          <w:rPr>
            <w:rFonts w:eastAsiaTheme="minorHAnsi"/>
            <w:color w:val="0000FF"/>
            <w:sz w:val="28"/>
            <w:szCs w:val="28"/>
            <w:lang w:eastAsia="en-US"/>
          </w:rPr>
          <w:t>.</w:t>
        </w:r>
        <w:r w:rsidR="00CF2DEC">
          <w:rPr>
            <w:rFonts w:eastAsiaTheme="minorHAnsi"/>
            <w:color w:val="0000FF"/>
            <w:sz w:val="28"/>
            <w:szCs w:val="28"/>
            <w:lang w:eastAsia="en-US"/>
          </w:rPr>
          <w:t>2</w:t>
        </w:r>
        <w:r>
          <w:rPr>
            <w:rFonts w:eastAsiaTheme="minorHAnsi"/>
            <w:color w:val="0000FF"/>
            <w:sz w:val="28"/>
            <w:szCs w:val="28"/>
            <w:lang w:eastAsia="en-US"/>
          </w:rPr>
          <w:t xml:space="preserve"> раздела </w:t>
        </w:r>
      </w:hyperlink>
      <w:r w:rsidR="00CF2DEC">
        <w:rPr>
          <w:rFonts w:eastAsiaTheme="minorHAnsi"/>
          <w:sz w:val="28"/>
          <w:szCs w:val="28"/>
          <w:lang w:eastAsia="en-US"/>
        </w:rPr>
        <w:t>1</w:t>
      </w:r>
      <w:r>
        <w:rPr>
          <w:rFonts w:eastAsiaTheme="minorHAnsi"/>
          <w:sz w:val="28"/>
          <w:szCs w:val="28"/>
          <w:lang w:eastAsia="en-US"/>
        </w:rPr>
        <w:t xml:space="preserve"> настоящего Административного регламента;</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тексты документов написаны неразборчиво, без указаний фамилии, имени, отчества физического лица, адреса его места жительства, в документах имеются подчистки, приписки, зачеркнутые слова и иные неоговоренные исправления.</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2.11. Основания для приостановления оказания муниципальной услуги и основания для отказа в оказании муниципальной услуги.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Передача жилого помещения в собственность граждан может быть приостановлена в следующих случаях:</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отсутствует документ, подтверждающий право пользования заявителем жилым помещением на условиях социального найма;</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отсутствуют сведения о лицах, зарегистрированных по месту жительства в жилом помещении;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не представлены сведения, подтверждающие отсутствие зарегистрированного за заявителем права на жилое помещение, приобретенное ранее в порядке приватизации, или невозможно получить такие сведения;</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отсутствует постоянная регистрация заявителя по месту жительства в жилом помещении;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отсутствует информация о лице, не проживающем в жилом помещении, но сохраняющем право пользования помещением;</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согласие всех совместно проживающих с заявителем лиц, в том числе несовершеннолетних в возрасте от 14 до 18 лет, на передачу жилого помещения в собственность не выражено надлежащим образом;</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наличие информации компетентных органов, ограничивающей или запрещающей передачу жилого помещения в собственность граждан;</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lastRenderedPageBreak/>
        <w:t>- имеется информация в п</w:t>
      </w:r>
      <w:r w:rsidR="00C123FF">
        <w:rPr>
          <w:rFonts w:eastAsiaTheme="minorHAnsi"/>
          <w:sz w:val="28"/>
          <w:szCs w:val="28"/>
          <w:lang w:eastAsia="en-US"/>
        </w:rPr>
        <w:t xml:space="preserve">исьменной форме, поступившая от </w:t>
      </w:r>
      <w:r>
        <w:rPr>
          <w:rFonts w:eastAsiaTheme="minorHAnsi"/>
          <w:sz w:val="28"/>
          <w:szCs w:val="28"/>
          <w:lang w:eastAsia="en-US"/>
        </w:rPr>
        <w:t>правоохранительных органов, иных лиц, свидетельствующая, что представленные документы являются поддельными.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При возникновении сомнений в подлинности документов и </w:t>
      </w:r>
      <w:proofErr w:type="gramStart"/>
      <w:r>
        <w:rPr>
          <w:rFonts w:eastAsiaTheme="minorHAnsi"/>
          <w:sz w:val="28"/>
          <w:szCs w:val="28"/>
          <w:lang w:eastAsia="en-US"/>
        </w:rPr>
        <w:t>достоверности</w:t>
      </w:r>
      <w:proofErr w:type="gramEnd"/>
      <w:r>
        <w:rPr>
          <w:rFonts w:eastAsiaTheme="minorHAnsi"/>
          <w:sz w:val="28"/>
          <w:szCs w:val="28"/>
          <w:lang w:eastAsia="en-US"/>
        </w:rPr>
        <w:t xml:space="preserve"> указанных в них сведений</w:t>
      </w:r>
      <w:r w:rsidR="00ED4DF0">
        <w:rPr>
          <w:rFonts w:eastAsiaTheme="minorHAnsi"/>
          <w:sz w:val="28"/>
          <w:szCs w:val="28"/>
          <w:lang w:eastAsia="en-US"/>
        </w:rPr>
        <w:t>,</w:t>
      </w:r>
      <w:r>
        <w:rPr>
          <w:rFonts w:eastAsiaTheme="minorHAnsi"/>
          <w:sz w:val="28"/>
          <w:szCs w:val="28"/>
          <w:lang w:eastAsia="en-US"/>
        </w:rPr>
        <w:t xml:space="preserve"> дополнительно к уведомлению заявителя о наличии препятствий для передачи жилого помещения в собственность лицу или органу,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(например, подлинность выданной нотариусом доверенности),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В передаче жилого помещения в собственность граждан может быть отказано, если: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жилое помещение, в котором проживает заявитель, не входит в реестр жилых помещений муниципальной собственности;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 жилое помещение, в котором проживает заявитель, не подлежит приватизации согласно </w:t>
      </w:r>
      <w:hyperlink r:id="rId19" w:history="1">
        <w:r>
          <w:rPr>
            <w:rFonts w:eastAsiaTheme="minorHAnsi"/>
            <w:color w:val="0000FF"/>
            <w:sz w:val="28"/>
            <w:szCs w:val="28"/>
            <w:lang w:eastAsia="en-US"/>
          </w:rPr>
          <w:t>статье 4</w:t>
        </w:r>
      </w:hyperlink>
      <w:r>
        <w:rPr>
          <w:rFonts w:eastAsiaTheme="minorHAnsi"/>
          <w:sz w:val="28"/>
          <w:szCs w:val="28"/>
          <w:lang w:eastAsia="en-US"/>
        </w:rPr>
        <w:t xml:space="preserve"> Закона Российской Федерации от 04.07.1991 №1541-1 «О приватизации жилищного фонда в Российской Федерации»;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заявитель занимает жилое помещение не на условиях социального найма;</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имеются сведения о наличии зарегистрированного за заявителем права на жилое помещение, приобретенное ранее в порядке приватизации;</w:t>
      </w:r>
    </w:p>
    <w:p w:rsidR="00FA06DF" w:rsidRDefault="00FA06DF" w:rsidP="00471148">
      <w:pPr>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не устранены указанные выше препятствия для оказания муниципальной услуги, о наличии которых заявитель был уведомлен надлежащим образом.</w:t>
      </w:r>
    </w:p>
    <w:p w:rsidR="009815B4" w:rsidRPr="009815B4" w:rsidRDefault="009815B4" w:rsidP="009815B4">
      <w:pPr>
        <w:autoSpaceDE w:val="0"/>
        <w:autoSpaceDN w:val="0"/>
        <w:adjustRightInd w:val="0"/>
        <w:spacing w:after="0" w:line="240" w:lineRule="auto"/>
        <w:ind w:firstLine="708"/>
        <w:jc w:val="both"/>
        <w:rPr>
          <w:color w:val="FF0000"/>
          <w:sz w:val="28"/>
          <w:szCs w:val="28"/>
        </w:rPr>
      </w:pPr>
      <w:r w:rsidRPr="009815B4">
        <w:rPr>
          <w:color w:val="FF0000"/>
          <w:sz w:val="28"/>
          <w:szCs w:val="28"/>
        </w:rPr>
        <w:t>2.12. Для предоставления муниципальной услуги не требуется обращения заявителя в иные органы вла</w:t>
      </w:r>
      <w:r w:rsidR="00680800">
        <w:rPr>
          <w:color w:val="FF0000"/>
          <w:sz w:val="28"/>
          <w:szCs w:val="28"/>
        </w:rPr>
        <w:t xml:space="preserve">сти и организации за </w:t>
      </w:r>
      <w:r w:rsidRPr="009815B4">
        <w:rPr>
          <w:color w:val="FF0000"/>
          <w:sz w:val="28"/>
          <w:szCs w:val="28"/>
        </w:rPr>
        <w:t>услугами, которые являются необходимыми и обязательными для предоставления муниципальной услуги.</w:t>
      </w:r>
    </w:p>
    <w:p w:rsidR="009815B4" w:rsidRPr="009815B4" w:rsidRDefault="00BA173C" w:rsidP="009815B4">
      <w:pPr>
        <w:spacing w:after="0" w:line="240" w:lineRule="auto"/>
        <w:ind w:firstLine="709"/>
        <w:jc w:val="both"/>
        <w:rPr>
          <w:color w:val="FF0000"/>
          <w:sz w:val="28"/>
          <w:szCs w:val="28"/>
        </w:rPr>
      </w:pPr>
      <w:r w:rsidRPr="009815B4">
        <w:rPr>
          <w:color w:val="FF0000"/>
          <w:sz w:val="28"/>
          <w:szCs w:val="28"/>
        </w:rPr>
        <w:t>2.1</w:t>
      </w:r>
      <w:r w:rsidR="009815B4">
        <w:rPr>
          <w:color w:val="FF0000"/>
          <w:sz w:val="28"/>
          <w:szCs w:val="28"/>
        </w:rPr>
        <w:t>3</w:t>
      </w:r>
      <w:r w:rsidRPr="009815B4">
        <w:rPr>
          <w:color w:val="FF0000"/>
          <w:sz w:val="28"/>
          <w:szCs w:val="28"/>
        </w:rPr>
        <w:t xml:space="preserve">. </w:t>
      </w:r>
      <w:r w:rsidR="009815B4" w:rsidRPr="009815B4">
        <w:rPr>
          <w:color w:val="FF0000"/>
          <w:sz w:val="28"/>
          <w:szCs w:val="28"/>
        </w:rPr>
        <w:t>Предоставление муниципальной услуги осуществляется бесплатно, госпошлина не взимается.</w:t>
      </w:r>
    </w:p>
    <w:p w:rsidR="00BA173C" w:rsidRPr="00A76514" w:rsidRDefault="00BA173C" w:rsidP="00BA173C">
      <w:pPr>
        <w:spacing w:after="0" w:line="240" w:lineRule="auto"/>
        <w:ind w:firstLine="709"/>
        <w:jc w:val="both"/>
        <w:rPr>
          <w:sz w:val="28"/>
          <w:szCs w:val="28"/>
        </w:rPr>
      </w:pPr>
      <w:r w:rsidRPr="00A76514">
        <w:rPr>
          <w:color w:val="FF0000"/>
          <w:sz w:val="28"/>
          <w:szCs w:val="28"/>
        </w:rPr>
        <w:t>2.1</w:t>
      </w:r>
      <w:r w:rsidR="00471148">
        <w:rPr>
          <w:color w:val="FF0000"/>
          <w:sz w:val="28"/>
          <w:szCs w:val="28"/>
        </w:rPr>
        <w:t>3</w:t>
      </w:r>
      <w:r w:rsidRPr="00A76514">
        <w:rPr>
          <w:color w:val="FF0000"/>
          <w:sz w:val="28"/>
          <w:szCs w:val="28"/>
        </w:rPr>
        <w:t xml:space="preserve">. Максимальный срок ожидания в очереди при подаче заявления о предоставлении муниципальной услуги не может превышать </w:t>
      </w:r>
      <w:r w:rsidR="007E5FED">
        <w:rPr>
          <w:color w:val="FF0000"/>
          <w:sz w:val="28"/>
          <w:szCs w:val="28"/>
        </w:rPr>
        <w:t>15</w:t>
      </w:r>
      <w:r w:rsidRPr="00A76514">
        <w:rPr>
          <w:color w:val="FF0000"/>
          <w:sz w:val="28"/>
          <w:szCs w:val="28"/>
        </w:rPr>
        <w:t xml:space="preserve"> минут</w:t>
      </w:r>
      <w:r w:rsidRPr="00A76514">
        <w:rPr>
          <w:sz w:val="28"/>
          <w:szCs w:val="28"/>
        </w:rPr>
        <w:t xml:space="preserve">. Максимальный срок ожидания в очереди при получении результата предоставления услуги составляет </w:t>
      </w:r>
      <w:r w:rsidR="007E5FED">
        <w:rPr>
          <w:sz w:val="28"/>
          <w:szCs w:val="28"/>
        </w:rPr>
        <w:t>15</w:t>
      </w:r>
      <w:r w:rsidRPr="00A76514">
        <w:rPr>
          <w:sz w:val="28"/>
          <w:szCs w:val="28"/>
        </w:rPr>
        <w:t xml:space="preserve"> минут.</w:t>
      </w:r>
    </w:p>
    <w:p w:rsidR="00602C8A" w:rsidRPr="00602C8A" w:rsidRDefault="00BA173C" w:rsidP="00602C8A">
      <w:pPr>
        <w:spacing w:after="0" w:line="240" w:lineRule="auto"/>
        <w:ind w:firstLine="708"/>
        <w:jc w:val="both"/>
        <w:rPr>
          <w:color w:val="FF0000"/>
          <w:sz w:val="28"/>
          <w:szCs w:val="28"/>
        </w:rPr>
      </w:pPr>
      <w:r w:rsidRPr="00A76514">
        <w:rPr>
          <w:sz w:val="28"/>
          <w:szCs w:val="28"/>
        </w:rPr>
        <w:t xml:space="preserve"> </w:t>
      </w:r>
      <w:r w:rsidR="00471148">
        <w:rPr>
          <w:sz w:val="28"/>
          <w:szCs w:val="28"/>
        </w:rPr>
        <w:t>2.14</w:t>
      </w:r>
      <w:r w:rsidRPr="00A76514">
        <w:rPr>
          <w:sz w:val="28"/>
          <w:szCs w:val="28"/>
        </w:rPr>
        <w:t>.</w:t>
      </w:r>
      <w:r w:rsidRPr="00A76514">
        <w:rPr>
          <w:b/>
          <w:sz w:val="28"/>
          <w:szCs w:val="28"/>
        </w:rPr>
        <w:t xml:space="preserve"> </w:t>
      </w:r>
      <w:bookmarkEnd w:id="1"/>
      <w:r w:rsidR="00602C8A" w:rsidRPr="00602C8A">
        <w:rPr>
          <w:color w:val="FF0000"/>
          <w:sz w:val="28"/>
          <w:szCs w:val="28"/>
        </w:rPr>
        <w:t>Срок регистрации заявления о предоставлении муниципальной услуги составляет один рабочий день со дня получения заявления Комитетом, в том числе в электронной форме.</w:t>
      </w:r>
    </w:p>
    <w:p w:rsidR="00BA173C" w:rsidRPr="00A76514" w:rsidRDefault="00BA173C" w:rsidP="00471148">
      <w:pPr>
        <w:widowControl w:val="0"/>
        <w:shd w:val="clear" w:color="auto" w:fill="FFFFFF"/>
        <w:spacing w:after="0" w:line="240" w:lineRule="auto"/>
        <w:ind w:right="29" w:firstLine="708"/>
        <w:jc w:val="both"/>
        <w:rPr>
          <w:color w:val="FF0000"/>
          <w:sz w:val="28"/>
          <w:szCs w:val="28"/>
        </w:rPr>
      </w:pPr>
      <w:r w:rsidRPr="00A76514">
        <w:rPr>
          <w:sz w:val="28"/>
          <w:szCs w:val="28"/>
        </w:rPr>
        <w:t>2.1</w:t>
      </w:r>
      <w:r w:rsidR="00471148">
        <w:rPr>
          <w:sz w:val="28"/>
          <w:szCs w:val="28"/>
        </w:rPr>
        <w:t>5</w:t>
      </w:r>
      <w:r w:rsidRPr="00A76514">
        <w:rPr>
          <w:sz w:val="28"/>
          <w:szCs w:val="28"/>
        </w:rPr>
        <w:t>. Требования к помещениям, в которых предоставляется муниципальная услуга:</w:t>
      </w:r>
    </w:p>
    <w:p w:rsidR="00BA173C" w:rsidRPr="00A76514" w:rsidRDefault="00BA173C" w:rsidP="00BA173C">
      <w:pPr>
        <w:spacing w:after="0" w:line="240" w:lineRule="auto"/>
        <w:ind w:firstLine="709"/>
        <w:jc w:val="both"/>
        <w:rPr>
          <w:sz w:val="28"/>
          <w:szCs w:val="28"/>
        </w:rPr>
      </w:pPr>
      <w:r w:rsidRPr="00A76514">
        <w:rPr>
          <w:sz w:val="28"/>
          <w:szCs w:val="28"/>
        </w:rPr>
        <w:lastRenderedPageBreak/>
        <w:t>1) места для ожидания в очереди находятся в холле или ином специально приспособленном помещении, оборудуются стульями и (или) кресельными секциями;</w:t>
      </w:r>
    </w:p>
    <w:p w:rsidR="00BA173C" w:rsidRPr="00A76514" w:rsidRDefault="00BA173C" w:rsidP="00BA173C">
      <w:pPr>
        <w:spacing w:after="0" w:line="240" w:lineRule="auto"/>
        <w:ind w:firstLine="709"/>
        <w:jc w:val="both"/>
        <w:rPr>
          <w:sz w:val="28"/>
          <w:szCs w:val="28"/>
        </w:rPr>
      </w:pPr>
      <w:r w:rsidRPr="00A76514">
        <w:rPr>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обеспечиваются образцом для заполнения заявления;</w:t>
      </w:r>
    </w:p>
    <w:p w:rsidR="00BA173C" w:rsidRPr="00A76514" w:rsidRDefault="00BA173C" w:rsidP="00BA173C">
      <w:pPr>
        <w:spacing w:after="0" w:line="240" w:lineRule="auto"/>
        <w:ind w:firstLine="709"/>
        <w:jc w:val="both"/>
        <w:rPr>
          <w:sz w:val="28"/>
          <w:szCs w:val="28"/>
        </w:rPr>
      </w:pPr>
      <w:r w:rsidRPr="00A76514">
        <w:rPr>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BA173C" w:rsidRPr="00A76514" w:rsidRDefault="00BA173C" w:rsidP="00BA173C">
      <w:pPr>
        <w:spacing w:after="0" w:line="240" w:lineRule="auto"/>
        <w:ind w:firstLine="709"/>
        <w:jc w:val="both"/>
        <w:rPr>
          <w:sz w:val="28"/>
          <w:szCs w:val="28"/>
        </w:rPr>
      </w:pPr>
      <w:r w:rsidRPr="00A76514">
        <w:rPr>
          <w:sz w:val="28"/>
          <w:szCs w:val="28"/>
        </w:rPr>
        <w:t>Помещение, в котором предоставляется муниципальная услуга, должно быть доступно для инвалидов в соответствии с законодательством Российской Федерации о социальной защите инвалидов.</w:t>
      </w:r>
    </w:p>
    <w:p w:rsidR="00BA173C" w:rsidRPr="00A76514" w:rsidRDefault="00BA173C" w:rsidP="00BA173C">
      <w:pPr>
        <w:spacing w:after="0" w:line="240" w:lineRule="auto"/>
        <w:ind w:firstLine="708"/>
        <w:jc w:val="both"/>
        <w:rPr>
          <w:sz w:val="28"/>
          <w:szCs w:val="28"/>
        </w:rPr>
      </w:pPr>
      <w:r w:rsidRPr="00A76514">
        <w:rPr>
          <w:sz w:val="28"/>
          <w:szCs w:val="28"/>
        </w:rPr>
        <w:t>2.1</w:t>
      </w:r>
      <w:r w:rsidR="00471148">
        <w:rPr>
          <w:sz w:val="28"/>
          <w:szCs w:val="28"/>
        </w:rPr>
        <w:t>6</w:t>
      </w:r>
      <w:r w:rsidRPr="00A76514">
        <w:rPr>
          <w:sz w:val="28"/>
          <w:szCs w:val="28"/>
        </w:rPr>
        <w:t>. Показателями доступности муниципальной услуги являются:</w:t>
      </w:r>
    </w:p>
    <w:p w:rsidR="00BA173C" w:rsidRPr="00A76514" w:rsidRDefault="00BA173C" w:rsidP="00BA173C">
      <w:pPr>
        <w:spacing w:after="0" w:line="240" w:lineRule="auto"/>
        <w:ind w:firstLine="709"/>
        <w:jc w:val="both"/>
        <w:rPr>
          <w:sz w:val="28"/>
          <w:szCs w:val="28"/>
        </w:rPr>
      </w:pPr>
      <w:r w:rsidRPr="00A76514">
        <w:rPr>
          <w:sz w:val="28"/>
          <w:szCs w:val="28"/>
        </w:rPr>
        <w:t>1) транспортная доступность к местам предоставления муниципальной услуги;</w:t>
      </w:r>
    </w:p>
    <w:p w:rsidR="00BA173C" w:rsidRPr="00A76514" w:rsidRDefault="00BA173C" w:rsidP="00BA173C">
      <w:pPr>
        <w:spacing w:after="0" w:line="240" w:lineRule="auto"/>
        <w:ind w:firstLine="709"/>
        <w:jc w:val="both"/>
        <w:rPr>
          <w:sz w:val="28"/>
          <w:szCs w:val="28"/>
        </w:rPr>
      </w:pPr>
      <w:r w:rsidRPr="00A76514">
        <w:rPr>
          <w:sz w:val="28"/>
          <w:szCs w:val="28"/>
        </w:rPr>
        <w:t xml:space="preserve">2) </w:t>
      </w:r>
      <w:r w:rsidRPr="00A76514">
        <w:rPr>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BA173C" w:rsidRPr="00A76514" w:rsidRDefault="00BA173C" w:rsidP="00BA173C">
      <w:pPr>
        <w:spacing w:after="0" w:line="240" w:lineRule="auto"/>
        <w:ind w:firstLine="709"/>
        <w:jc w:val="both"/>
        <w:rPr>
          <w:sz w:val="28"/>
          <w:szCs w:val="28"/>
        </w:rPr>
      </w:pPr>
      <w:r w:rsidRPr="00A76514">
        <w:rPr>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BA173C" w:rsidRPr="00A76514" w:rsidRDefault="00BA173C" w:rsidP="00BA173C">
      <w:pPr>
        <w:spacing w:after="0" w:line="240" w:lineRule="auto"/>
        <w:ind w:firstLine="709"/>
        <w:jc w:val="both"/>
        <w:rPr>
          <w:sz w:val="28"/>
          <w:szCs w:val="28"/>
        </w:rPr>
      </w:pPr>
      <w:r w:rsidRPr="00A76514">
        <w:rPr>
          <w:sz w:val="28"/>
          <w:szCs w:val="28"/>
        </w:rPr>
        <w:t xml:space="preserve">4) возможность получения муниципальной услуги заявителем в МФЦ; </w:t>
      </w:r>
    </w:p>
    <w:p w:rsidR="00BA173C" w:rsidRPr="00A76514" w:rsidRDefault="00BA173C" w:rsidP="00BA173C">
      <w:pPr>
        <w:spacing w:after="0" w:line="240" w:lineRule="auto"/>
        <w:ind w:firstLine="709"/>
        <w:jc w:val="both"/>
        <w:rPr>
          <w:sz w:val="28"/>
          <w:szCs w:val="28"/>
        </w:rPr>
      </w:pPr>
      <w:r w:rsidRPr="00A76514">
        <w:rPr>
          <w:sz w:val="28"/>
          <w:szCs w:val="28"/>
        </w:rPr>
        <w:t>5) размещение полной, достоверной и актуальной информации о муниципальной услуге на официальном сайте Горноуральского городского округа, Едином портале государственных и муниципальных услуг (функций), на информационных стендах в помещении администрации Горноуральского городского округа;</w:t>
      </w:r>
    </w:p>
    <w:p w:rsidR="00BA173C" w:rsidRPr="00A76514" w:rsidRDefault="00BA173C" w:rsidP="00BA173C">
      <w:pPr>
        <w:spacing w:after="0" w:line="240" w:lineRule="auto"/>
        <w:ind w:firstLine="709"/>
        <w:jc w:val="both"/>
        <w:rPr>
          <w:sz w:val="28"/>
          <w:szCs w:val="28"/>
        </w:rPr>
      </w:pPr>
      <w:r w:rsidRPr="00A76514">
        <w:rPr>
          <w:sz w:val="28"/>
          <w:szCs w:val="28"/>
        </w:rPr>
        <w:t>6) возможность получения информации о ходе предоставления муниципальной услуги, в том числе в электронном виде.</w:t>
      </w:r>
    </w:p>
    <w:p w:rsidR="00BA173C" w:rsidRPr="00A76514" w:rsidRDefault="00BA173C" w:rsidP="00BA173C">
      <w:pPr>
        <w:spacing w:after="0" w:line="240" w:lineRule="auto"/>
        <w:ind w:firstLine="709"/>
        <w:jc w:val="both"/>
        <w:rPr>
          <w:sz w:val="28"/>
          <w:szCs w:val="28"/>
        </w:rPr>
      </w:pPr>
      <w:r w:rsidRPr="00A76514">
        <w:rPr>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BA173C" w:rsidRPr="00A76514" w:rsidRDefault="00BA173C" w:rsidP="00BA173C">
      <w:pPr>
        <w:spacing w:after="0" w:line="240" w:lineRule="auto"/>
        <w:ind w:firstLine="708"/>
        <w:jc w:val="both"/>
        <w:rPr>
          <w:sz w:val="28"/>
          <w:szCs w:val="28"/>
        </w:rPr>
      </w:pPr>
      <w:r w:rsidRPr="00A76514">
        <w:rPr>
          <w:sz w:val="28"/>
          <w:szCs w:val="28"/>
        </w:rPr>
        <w:t>2.1</w:t>
      </w:r>
      <w:r w:rsidR="006F3590">
        <w:rPr>
          <w:sz w:val="28"/>
          <w:szCs w:val="28"/>
        </w:rPr>
        <w:t>7</w:t>
      </w:r>
      <w:r w:rsidRPr="00A76514">
        <w:rPr>
          <w:sz w:val="28"/>
          <w:szCs w:val="28"/>
        </w:rPr>
        <w:t>. Показателями качества муниципальной услуги являются:</w:t>
      </w:r>
    </w:p>
    <w:p w:rsidR="00BA173C" w:rsidRPr="00A76514" w:rsidRDefault="00BA173C" w:rsidP="00BA173C">
      <w:pPr>
        <w:spacing w:after="0" w:line="240" w:lineRule="auto"/>
        <w:ind w:firstLine="709"/>
        <w:jc w:val="both"/>
        <w:rPr>
          <w:sz w:val="28"/>
          <w:szCs w:val="28"/>
        </w:rPr>
      </w:pPr>
      <w:r w:rsidRPr="00A76514">
        <w:rPr>
          <w:sz w:val="28"/>
          <w:szCs w:val="28"/>
        </w:rPr>
        <w:t>1) соблюдение срока предоставления муниципальной услуги;</w:t>
      </w:r>
    </w:p>
    <w:p w:rsidR="00BA173C" w:rsidRPr="00A76514" w:rsidRDefault="00BA173C" w:rsidP="00BA173C">
      <w:pPr>
        <w:spacing w:after="0" w:line="240" w:lineRule="auto"/>
        <w:ind w:firstLine="709"/>
        <w:jc w:val="both"/>
        <w:rPr>
          <w:sz w:val="28"/>
          <w:szCs w:val="28"/>
        </w:rPr>
      </w:pPr>
      <w:r w:rsidRPr="00A76514">
        <w:rPr>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BA173C" w:rsidRPr="00A76514" w:rsidRDefault="00BA173C" w:rsidP="00BA173C">
      <w:pPr>
        <w:spacing w:after="0" w:line="240" w:lineRule="auto"/>
        <w:ind w:firstLine="709"/>
        <w:jc w:val="both"/>
        <w:rPr>
          <w:sz w:val="28"/>
          <w:szCs w:val="28"/>
        </w:rPr>
      </w:pPr>
      <w:r w:rsidRPr="00A76514">
        <w:rPr>
          <w:sz w:val="28"/>
          <w:szCs w:val="28"/>
        </w:rPr>
        <w:t>3) количество взаимодействий заявителя с должностными лицами при предоставлении муниципальной услуги не более 2-х;</w:t>
      </w:r>
    </w:p>
    <w:p w:rsidR="00BA173C" w:rsidRDefault="00BA173C" w:rsidP="00BA173C">
      <w:pPr>
        <w:spacing w:after="0" w:line="240" w:lineRule="auto"/>
        <w:ind w:firstLine="709"/>
        <w:jc w:val="both"/>
        <w:rPr>
          <w:sz w:val="28"/>
          <w:szCs w:val="28"/>
        </w:rPr>
      </w:pPr>
      <w:r w:rsidRPr="00A76514">
        <w:rPr>
          <w:sz w:val="28"/>
          <w:szCs w:val="28"/>
        </w:rPr>
        <w:lastRenderedPageBreak/>
        <w:t>3) отсутствие обоснованных жалоб на действия (бездействие) должностных лиц, осуществленные в ходе предоставления муниципальной услуги.</w:t>
      </w:r>
    </w:p>
    <w:p w:rsidR="00602C8A" w:rsidRPr="00602C8A" w:rsidRDefault="00602C8A" w:rsidP="00602C8A">
      <w:pPr>
        <w:shd w:val="clear" w:color="auto" w:fill="FFFFFF"/>
        <w:spacing w:after="0" w:line="240" w:lineRule="auto"/>
        <w:ind w:firstLine="709"/>
        <w:jc w:val="both"/>
        <w:rPr>
          <w:color w:val="FF0000"/>
          <w:sz w:val="28"/>
          <w:szCs w:val="28"/>
        </w:rPr>
      </w:pPr>
      <w:r w:rsidRPr="00602C8A">
        <w:rPr>
          <w:color w:val="FF0000"/>
          <w:sz w:val="28"/>
          <w:szCs w:val="28"/>
        </w:rPr>
        <w:t>2.18. Иные требования к предоставлению муниципальной услуги:</w:t>
      </w:r>
    </w:p>
    <w:p w:rsidR="00602C8A" w:rsidRPr="00602C8A" w:rsidRDefault="00602C8A" w:rsidP="00602C8A">
      <w:pPr>
        <w:autoSpaceDE w:val="0"/>
        <w:autoSpaceDN w:val="0"/>
        <w:adjustRightInd w:val="0"/>
        <w:spacing w:after="0" w:line="240" w:lineRule="auto"/>
        <w:ind w:firstLine="709"/>
        <w:jc w:val="both"/>
        <w:rPr>
          <w:color w:val="FF0000"/>
          <w:sz w:val="28"/>
          <w:szCs w:val="28"/>
        </w:rPr>
      </w:pPr>
      <w:proofErr w:type="gramStart"/>
      <w:r w:rsidRPr="00602C8A">
        <w:rPr>
          <w:color w:val="FF0000"/>
          <w:sz w:val="28"/>
          <w:szCs w:val="28"/>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20" w:history="1">
        <w:r w:rsidRPr="00602C8A">
          <w:rPr>
            <w:color w:val="FF0000"/>
            <w:sz w:val="28"/>
            <w:szCs w:val="28"/>
          </w:rPr>
          <w:t>Правилами</w:t>
        </w:r>
      </w:hyperlink>
      <w:r w:rsidRPr="00602C8A">
        <w:rPr>
          <w:color w:val="FF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color w:val="FF0000"/>
          <w:sz w:val="28"/>
          <w:szCs w:val="28"/>
        </w:rPr>
        <w:t xml:space="preserve"> </w:t>
      </w:r>
      <w:r w:rsidRPr="00602C8A">
        <w:rPr>
          <w:color w:val="FF0000"/>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A173C" w:rsidRPr="00A76514" w:rsidRDefault="00BA173C" w:rsidP="00BA173C">
      <w:pPr>
        <w:widowControl w:val="0"/>
        <w:spacing w:after="0" w:line="240" w:lineRule="auto"/>
        <w:jc w:val="center"/>
        <w:outlineLvl w:val="0"/>
        <w:rPr>
          <w:sz w:val="28"/>
          <w:szCs w:val="28"/>
        </w:rPr>
      </w:pPr>
    </w:p>
    <w:p w:rsidR="00BA173C" w:rsidRPr="00A76514" w:rsidRDefault="00BA173C" w:rsidP="00BA173C">
      <w:pPr>
        <w:spacing w:after="0" w:line="240" w:lineRule="auto"/>
        <w:jc w:val="center"/>
        <w:rPr>
          <w:b/>
          <w:bCs/>
          <w:sz w:val="28"/>
          <w:szCs w:val="28"/>
        </w:rPr>
      </w:pPr>
      <w:r w:rsidRPr="00A76514">
        <w:rPr>
          <w:b/>
          <w:bCs/>
          <w:sz w:val="28"/>
          <w:szCs w:val="28"/>
        </w:rPr>
        <w:t xml:space="preserve">Раздел 3. Состав, последовательность и сроки выполнения </w:t>
      </w:r>
    </w:p>
    <w:p w:rsidR="00BA173C" w:rsidRPr="00A76514" w:rsidRDefault="00BA173C" w:rsidP="00BA173C">
      <w:pPr>
        <w:spacing w:after="0" w:line="240" w:lineRule="auto"/>
        <w:jc w:val="center"/>
        <w:rPr>
          <w:b/>
          <w:bCs/>
          <w:sz w:val="28"/>
          <w:szCs w:val="28"/>
        </w:rPr>
      </w:pPr>
      <w:r w:rsidRPr="00A76514">
        <w:rPr>
          <w:b/>
          <w:bCs/>
          <w:sz w:val="28"/>
          <w:szCs w:val="28"/>
        </w:rPr>
        <w:t>административных процедур (действий). Требования к порядку</w:t>
      </w:r>
    </w:p>
    <w:p w:rsidR="00BA173C" w:rsidRPr="00A76514" w:rsidRDefault="00BA173C" w:rsidP="00BA173C">
      <w:pPr>
        <w:spacing w:after="0" w:line="240" w:lineRule="auto"/>
        <w:jc w:val="center"/>
        <w:rPr>
          <w:i/>
          <w:iCs/>
          <w:sz w:val="28"/>
          <w:szCs w:val="28"/>
        </w:rPr>
      </w:pPr>
      <w:r w:rsidRPr="00A76514">
        <w:rPr>
          <w:b/>
          <w:bCs/>
          <w:sz w:val="28"/>
          <w:szCs w:val="28"/>
        </w:rPr>
        <w:t>их выполнения</w:t>
      </w:r>
    </w:p>
    <w:p w:rsidR="00BA173C" w:rsidRPr="00A76514" w:rsidRDefault="00BA173C" w:rsidP="006F3590">
      <w:pPr>
        <w:pStyle w:val="2"/>
        <w:spacing w:after="0" w:line="240" w:lineRule="auto"/>
        <w:ind w:left="0" w:firstLine="709"/>
        <w:jc w:val="both"/>
        <w:rPr>
          <w:rFonts w:ascii="Times New Roman" w:hAnsi="Times New Roman" w:cs="Times New Roman"/>
          <w:sz w:val="28"/>
          <w:szCs w:val="28"/>
        </w:rPr>
      </w:pPr>
      <w:r w:rsidRPr="00A76514">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1) прием </w:t>
      </w:r>
      <w:r w:rsidR="00602C8A">
        <w:rPr>
          <w:rFonts w:eastAsiaTheme="minorHAnsi"/>
          <w:sz w:val="28"/>
          <w:szCs w:val="28"/>
          <w:lang w:eastAsia="en-US"/>
        </w:rPr>
        <w:t xml:space="preserve">и регистрация </w:t>
      </w:r>
      <w:r>
        <w:rPr>
          <w:rFonts w:eastAsiaTheme="minorHAnsi"/>
          <w:sz w:val="28"/>
          <w:szCs w:val="28"/>
          <w:lang w:eastAsia="en-US"/>
        </w:rPr>
        <w:t>заявления</w:t>
      </w:r>
      <w:r w:rsidR="00682994">
        <w:rPr>
          <w:rFonts w:eastAsiaTheme="minorHAnsi"/>
          <w:sz w:val="28"/>
          <w:szCs w:val="28"/>
          <w:lang w:eastAsia="en-US"/>
        </w:rPr>
        <w:t xml:space="preserve"> и прилагаемых к нему документов</w:t>
      </w:r>
      <w:r>
        <w:rPr>
          <w:rFonts w:eastAsiaTheme="minorHAnsi"/>
          <w:sz w:val="28"/>
          <w:szCs w:val="28"/>
          <w:lang w:eastAsia="en-US"/>
        </w:rPr>
        <w:t>;</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2) правовая экспертиза документов и проверка наличия оснований для передачи жилого помещения в собственность граждан;</w:t>
      </w:r>
    </w:p>
    <w:p w:rsidR="006F3590" w:rsidRPr="00DF434D" w:rsidRDefault="00C57BB6" w:rsidP="00C616EA">
      <w:pPr>
        <w:widowControl w:val="0"/>
        <w:autoSpaceDE w:val="0"/>
        <w:autoSpaceDN w:val="0"/>
        <w:adjustRightInd w:val="0"/>
        <w:spacing w:after="0" w:line="240" w:lineRule="auto"/>
        <w:ind w:firstLine="709"/>
        <w:jc w:val="both"/>
        <w:rPr>
          <w:rFonts w:eastAsiaTheme="minorHAnsi"/>
          <w:color w:val="00B0F0"/>
          <w:sz w:val="28"/>
          <w:szCs w:val="28"/>
          <w:lang w:eastAsia="en-US"/>
        </w:rPr>
      </w:pPr>
      <w:r w:rsidRPr="00C57BB6">
        <w:rPr>
          <w:color w:val="00B0F0"/>
          <w:sz w:val="28"/>
          <w:szCs w:val="28"/>
        </w:rPr>
        <w:t xml:space="preserve">3) уведомление заявителя </w:t>
      </w:r>
      <w:r w:rsidR="00C616EA">
        <w:rPr>
          <w:color w:val="00B0F0"/>
          <w:sz w:val="28"/>
          <w:szCs w:val="28"/>
        </w:rPr>
        <w:t xml:space="preserve">об отказе </w:t>
      </w:r>
      <w:r w:rsidR="006F3590" w:rsidRPr="00DF434D">
        <w:rPr>
          <w:rFonts w:eastAsiaTheme="minorHAnsi"/>
          <w:color w:val="00B0F0"/>
          <w:sz w:val="28"/>
          <w:szCs w:val="28"/>
          <w:lang w:eastAsia="en-US"/>
        </w:rPr>
        <w:t>в передаче жилого помещения в собственность;</w:t>
      </w:r>
    </w:p>
    <w:p w:rsidR="006F3590" w:rsidRPr="00DF434D" w:rsidRDefault="00C616EA" w:rsidP="006F3590">
      <w:pPr>
        <w:autoSpaceDE w:val="0"/>
        <w:autoSpaceDN w:val="0"/>
        <w:adjustRightInd w:val="0"/>
        <w:spacing w:after="0" w:line="240" w:lineRule="auto"/>
        <w:ind w:firstLine="709"/>
        <w:jc w:val="both"/>
        <w:rPr>
          <w:rFonts w:eastAsiaTheme="minorHAnsi"/>
          <w:color w:val="00B0F0"/>
          <w:sz w:val="28"/>
          <w:szCs w:val="28"/>
          <w:lang w:eastAsia="en-US"/>
        </w:rPr>
      </w:pPr>
      <w:r>
        <w:rPr>
          <w:rFonts w:eastAsiaTheme="minorHAnsi"/>
          <w:color w:val="00B0F0"/>
          <w:sz w:val="28"/>
          <w:szCs w:val="28"/>
          <w:lang w:eastAsia="en-US"/>
        </w:rPr>
        <w:t>4</w:t>
      </w:r>
      <w:r w:rsidR="006F3590" w:rsidRPr="00DF434D">
        <w:rPr>
          <w:rFonts w:eastAsiaTheme="minorHAnsi"/>
          <w:color w:val="00B0F0"/>
          <w:sz w:val="28"/>
          <w:szCs w:val="28"/>
          <w:lang w:eastAsia="en-US"/>
        </w:rPr>
        <w:t>) печать договора передачи жилого помещения в собственность граждан;</w:t>
      </w:r>
    </w:p>
    <w:p w:rsidR="006F3590" w:rsidRPr="00DF434D" w:rsidRDefault="00C616EA" w:rsidP="006F3590">
      <w:pPr>
        <w:autoSpaceDE w:val="0"/>
        <w:autoSpaceDN w:val="0"/>
        <w:adjustRightInd w:val="0"/>
        <w:spacing w:after="0" w:line="240" w:lineRule="auto"/>
        <w:ind w:firstLine="709"/>
        <w:jc w:val="both"/>
        <w:rPr>
          <w:rFonts w:eastAsiaTheme="minorHAnsi"/>
          <w:color w:val="00B0F0"/>
          <w:sz w:val="28"/>
          <w:szCs w:val="28"/>
          <w:lang w:eastAsia="en-US"/>
        </w:rPr>
      </w:pPr>
      <w:r>
        <w:rPr>
          <w:rFonts w:eastAsiaTheme="minorHAnsi"/>
          <w:color w:val="00B0F0"/>
          <w:sz w:val="28"/>
          <w:szCs w:val="28"/>
          <w:lang w:eastAsia="en-US"/>
        </w:rPr>
        <w:t>5</w:t>
      </w:r>
      <w:r w:rsidR="006F3590" w:rsidRPr="00DF434D">
        <w:rPr>
          <w:rFonts w:eastAsiaTheme="minorHAnsi"/>
          <w:color w:val="00B0F0"/>
          <w:sz w:val="28"/>
          <w:szCs w:val="28"/>
          <w:lang w:eastAsia="en-US"/>
        </w:rPr>
        <w:t>) подписание договора сторонами.</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3.2. </w:t>
      </w:r>
      <w:r w:rsidR="00680800" w:rsidRPr="00680800">
        <w:rPr>
          <w:rFonts w:eastAsiaTheme="minorHAnsi"/>
          <w:color w:val="FF0000"/>
          <w:sz w:val="28"/>
          <w:szCs w:val="28"/>
          <w:lang w:eastAsia="en-US"/>
        </w:rPr>
        <w:t>О</w:t>
      </w:r>
      <w:r w:rsidR="00680800">
        <w:rPr>
          <w:rFonts w:eastAsiaTheme="minorHAnsi"/>
          <w:color w:val="FF0000"/>
          <w:sz w:val="28"/>
          <w:szCs w:val="28"/>
          <w:lang w:eastAsia="en-US"/>
        </w:rPr>
        <w:t>снованием</w:t>
      </w:r>
      <w:r w:rsidR="00680800">
        <w:rPr>
          <w:rFonts w:eastAsiaTheme="minorHAnsi"/>
          <w:sz w:val="28"/>
          <w:szCs w:val="28"/>
          <w:lang w:eastAsia="en-US"/>
        </w:rPr>
        <w:t xml:space="preserve"> </w:t>
      </w:r>
      <w:r w:rsidR="00680800" w:rsidRPr="00680800">
        <w:rPr>
          <w:rFonts w:eastAsiaTheme="minorHAnsi"/>
          <w:color w:val="FF0000"/>
          <w:sz w:val="28"/>
          <w:szCs w:val="28"/>
          <w:lang w:eastAsia="en-US"/>
        </w:rPr>
        <w:t>для начала административной процедуры «</w:t>
      </w:r>
      <w:r w:rsidRPr="00680800">
        <w:rPr>
          <w:rFonts w:eastAsiaTheme="minorHAnsi"/>
          <w:color w:val="FF0000"/>
          <w:sz w:val="28"/>
          <w:szCs w:val="28"/>
          <w:lang w:eastAsia="en-US"/>
        </w:rPr>
        <w:t>Прием</w:t>
      </w:r>
      <w:r w:rsidR="00680800" w:rsidRPr="00680800">
        <w:rPr>
          <w:rFonts w:eastAsiaTheme="minorHAnsi"/>
          <w:color w:val="FF0000"/>
          <w:sz w:val="28"/>
          <w:szCs w:val="28"/>
          <w:lang w:eastAsia="en-US"/>
        </w:rPr>
        <w:t xml:space="preserve"> и регистрация заявления</w:t>
      </w:r>
      <w:r w:rsidR="00682994">
        <w:rPr>
          <w:rFonts w:eastAsiaTheme="minorHAnsi"/>
          <w:color w:val="FF0000"/>
          <w:sz w:val="28"/>
          <w:szCs w:val="28"/>
          <w:lang w:eastAsia="en-US"/>
        </w:rPr>
        <w:t xml:space="preserve"> и прилагаемых к нему документов</w:t>
      </w:r>
      <w:r w:rsidR="00680800" w:rsidRPr="00680800">
        <w:rPr>
          <w:rFonts w:eastAsiaTheme="minorHAnsi"/>
          <w:color w:val="FF0000"/>
          <w:sz w:val="28"/>
          <w:szCs w:val="28"/>
          <w:lang w:eastAsia="en-US"/>
        </w:rPr>
        <w:t>» является:</w:t>
      </w:r>
    </w:p>
    <w:p w:rsidR="006F3590" w:rsidRDefault="0068080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1) устано</w:t>
      </w:r>
      <w:r w:rsidR="006F3590">
        <w:rPr>
          <w:rFonts w:eastAsiaTheme="minorHAnsi"/>
          <w:sz w:val="28"/>
          <w:szCs w:val="28"/>
          <w:lang w:eastAsia="en-US"/>
        </w:rPr>
        <w:t>вл</w:t>
      </w:r>
      <w:r>
        <w:rPr>
          <w:rFonts w:eastAsiaTheme="minorHAnsi"/>
          <w:sz w:val="28"/>
          <w:szCs w:val="28"/>
          <w:lang w:eastAsia="en-US"/>
        </w:rPr>
        <w:t>ение</w:t>
      </w:r>
      <w:r w:rsidR="006F3590">
        <w:rPr>
          <w:rFonts w:eastAsiaTheme="minorHAnsi"/>
          <w:sz w:val="28"/>
          <w:szCs w:val="28"/>
          <w:lang w:eastAsia="en-US"/>
        </w:rPr>
        <w:t xml:space="preserve"> личност</w:t>
      </w:r>
      <w:r>
        <w:rPr>
          <w:rFonts w:eastAsiaTheme="minorHAnsi"/>
          <w:sz w:val="28"/>
          <w:szCs w:val="28"/>
          <w:lang w:eastAsia="en-US"/>
        </w:rPr>
        <w:t>и</w:t>
      </w:r>
      <w:r w:rsidR="006F3590">
        <w:rPr>
          <w:rFonts w:eastAsiaTheme="minorHAnsi"/>
          <w:sz w:val="28"/>
          <w:szCs w:val="28"/>
          <w:lang w:eastAsia="en-US"/>
        </w:rPr>
        <w:t xml:space="preserve"> заявителя, в том числе провер</w:t>
      </w:r>
      <w:r>
        <w:rPr>
          <w:rFonts w:eastAsiaTheme="minorHAnsi"/>
          <w:sz w:val="28"/>
          <w:szCs w:val="28"/>
          <w:lang w:eastAsia="en-US"/>
        </w:rPr>
        <w:t>ка</w:t>
      </w:r>
      <w:r w:rsidR="006F3590">
        <w:rPr>
          <w:rFonts w:eastAsiaTheme="minorHAnsi"/>
          <w:sz w:val="28"/>
          <w:szCs w:val="28"/>
          <w:lang w:eastAsia="en-US"/>
        </w:rPr>
        <w:t xml:space="preserve"> документ</w:t>
      </w:r>
      <w:r>
        <w:rPr>
          <w:rFonts w:eastAsiaTheme="minorHAnsi"/>
          <w:sz w:val="28"/>
          <w:szCs w:val="28"/>
          <w:lang w:eastAsia="en-US"/>
        </w:rPr>
        <w:t>а</w:t>
      </w:r>
      <w:r w:rsidR="006F3590">
        <w:rPr>
          <w:rFonts w:eastAsiaTheme="minorHAnsi"/>
          <w:sz w:val="28"/>
          <w:szCs w:val="28"/>
          <w:lang w:eastAsia="en-US"/>
        </w:rPr>
        <w:t>, удостоверяющ</w:t>
      </w:r>
      <w:r>
        <w:rPr>
          <w:rFonts w:eastAsiaTheme="minorHAnsi"/>
          <w:sz w:val="28"/>
          <w:szCs w:val="28"/>
          <w:lang w:eastAsia="en-US"/>
        </w:rPr>
        <w:t>его</w:t>
      </w:r>
      <w:r w:rsidR="006F3590">
        <w:rPr>
          <w:rFonts w:eastAsiaTheme="minorHAnsi"/>
          <w:sz w:val="28"/>
          <w:szCs w:val="28"/>
          <w:lang w:eastAsia="en-US"/>
        </w:rPr>
        <w:t xml:space="preserve"> личность</w:t>
      </w:r>
      <w:r>
        <w:rPr>
          <w:rFonts w:eastAsiaTheme="minorHAnsi"/>
          <w:sz w:val="28"/>
          <w:szCs w:val="28"/>
          <w:lang w:eastAsia="en-US"/>
        </w:rPr>
        <w:t>;</w:t>
      </w:r>
    </w:p>
    <w:p w:rsidR="006F3590" w:rsidRDefault="0068080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2) </w:t>
      </w:r>
      <w:r w:rsidR="006F3590">
        <w:rPr>
          <w:rFonts w:eastAsiaTheme="minorHAnsi"/>
          <w:sz w:val="28"/>
          <w:szCs w:val="28"/>
          <w:lang w:eastAsia="en-US"/>
        </w:rPr>
        <w:t>провер</w:t>
      </w:r>
      <w:r>
        <w:rPr>
          <w:rFonts w:eastAsiaTheme="minorHAnsi"/>
          <w:sz w:val="28"/>
          <w:szCs w:val="28"/>
          <w:lang w:eastAsia="en-US"/>
        </w:rPr>
        <w:t>ка</w:t>
      </w:r>
      <w:r w:rsidR="006F3590">
        <w:rPr>
          <w:rFonts w:eastAsiaTheme="minorHAnsi"/>
          <w:sz w:val="28"/>
          <w:szCs w:val="28"/>
          <w:lang w:eastAsia="en-US"/>
        </w:rPr>
        <w:t xml:space="preserve"> полномочи</w:t>
      </w:r>
      <w:r>
        <w:rPr>
          <w:rFonts w:eastAsiaTheme="minorHAnsi"/>
          <w:sz w:val="28"/>
          <w:szCs w:val="28"/>
          <w:lang w:eastAsia="en-US"/>
        </w:rPr>
        <w:t>й</w:t>
      </w:r>
      <w:r w:rsidR="006F3590">
        <w:rPr>
          <w:rFonts w:eastAsiaTheme="minorHAnsi"/>
          <w:sz w:val="28"/>
          <w:szCs w:val="28"/>
          <w:lang w:eastAsia="en-US"/>
        </w:rPr>
        <w:t xml:space="preserve"> заявителя, в том числе полномочи</w:t>
      </w:r>
      <w:r>
        <w:rPr>
          <w:rFonts w:eastAsiaTheme="minorHAnsi"/>
          <w:sz w:val="28"/>
          <w:szCs w:val="28"/>
          <w:lang w:eastAsia="en-US"/>
        </w:rPr>
        <w:t>й</w:t>
      </w:r>
      <w:r w:rsidR="006F3590">
        <w:rPr>
          <w:rFonts w:eastAsiaTheme="minorHAnsi"/>
          <w:sz w:val="28"/>
          <w:szCs w:val="28"/>
          <w:lang w:eastAsia="en-US"/>
        </w:rPr>
        <w:t xml:space="preserve"> представителя</w:t>
      </w:r>
      <w:r>
        <w:rPr>
          <w:rFonts w:eastAsiaTheme="minorHAnsi"/>
          <w:sz w:val="28"/>
          <w:szCs w:val="28"/>
          <w:lang w:eastAsia="en-US"/>
        </w:rPr>
        <w:t>,</w:t>
      </w:r>
      <w:r w:rsidR="006F3590">
        <w:rPr>
          <w:rFonts w:eastAsiaTheme="minorHAnsi"/>
          <w:sz w:val="28"/>
          <w:szCs w:val="28"/>
          <w:lang w:eastAsia="en-US"/>
        </w:rPr>
        <w:t xml:space="preserve"> проживающего в жилом помещении лица/лиц действовать от его/их имени.</w:t>
      </w:r>
    </w:p>
    <w:p w:rsidR="006F3590" w:rsidRDefault="0068080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3) </w:t>
      </w:r>
      <w:r w:rsidR="006F3590">
        <w:rPr>
          <w:rFonts w:eastAsiaTheme="minorHAnsi"/>
          <w:sz w:val="28"/>
          <w:szCs w:val="28"/>
          <w:lang w:eastAsia="en-US"/>
        </w:rPr>
        <w:t>провер</w:t>
      </w:r>
      <w:r>
        <w:rPr>
          <w:rFonts w:eastAsiaTheme="minorHAnsi"/>
          <w:sz w:val="28"/>
          <w:szCs w:val="28"/>
          <w:lang w:eastAsia="en-US"/>
        </w:rPr>
        <w:t>ка</w:t>
      </w:r>
      <w:r w:rsidR="006F3590">
        <w:rPr>
          <w:rFonts w:eastAsiaTheme="minorHAnsi"/>
          <w:sz w:val="28"/>
          <w:szCs w:val="28"/>
          <w:lang w:eastAsia="en-US"/>
        </w:rPr>
        <w:t xml:space="preserve"> наличи</w:t>
      </w:r>
      <w:r>
        <w:rPr>
          <w:rFonts w:eastAsiaTheme="minorHAnsi"/>
          <w:sz w:val="28"/>
          <w:szCs w:val="28"/>
          <w:lang w:eastAsia="en-US"/>
        </w:rPr>
        <w:t>я</w:t>
      </w:r>
      <w:r w:rsidR="006F3590">
        <w:rPr>
          <w:rFonts w:eastAsiaTheme="minorHAnsi"/>
          <w:sz w:val="28"/>
          <w:szCs w:val="28"/>
          <w:lang w:eastAsia="en-US"/>
        </w:rPr>
        <w:t xml:space="preserve"> всех необходимых документов, исходя из соответствующего перечня (перечней) документов, представляемых для передачи жилого помещения в собственность граждан</w:t>
      </w:r>
      <w:r>
        <w:rPr>
          <w:rFonts w:eastAsiaTheme="minorHAnsi"/>
          <w:sz w:val="28"/>
          <w:szCs w:val="28"/>
          <w:lang w:eastAsia="en-US"/>
        </w:rPr>
        <w:t>, указанных в пункте 2.7 раздела 2 настоящего Административного регламента</w:t>
      </w:r>
      <w:r w:rsidR="006F3590">
        <w:rPr>
          <w:rFonts w:eastAsiaTheme="minorHAnsi"/>
          <w:sz w:val="28"/>
          <w:szCs w:val="28"/>
          <w:lang w:eastAsia="en-US"/>
        </w:rPr>
        <w:t>.</w:t>
      </w:r>
    </w:p>
    <w:p w:rsidR="006F3590" w:rsidRDefault="0068080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4) п</w:t>
      </w:r>
      <w:r w:rsidR="006F3590">
        <w:rPr>
          <w:rFonts w:eastAsiaTheme="minorHAnsi"/>
          <w:sz w:val="28"/>
          <w:szCs w:val="28"/>
          <w:lang w:eastAsia="en-US"/>
        </w:rPr>
        <w:t>ровер</w:t>
      </w:r>
      <w:r>
        <w:rPr>
          <w:rFonts w:eastAsiaTheme="minorHAnsi"/>
          <w:sz w:val="28"/>
          <w:szCs w:val="28"/>
          <w:lang w:eastAsia="en-US"/>
        </w:rPr>
        <w:t>ка</w:t>
      </w:r>
      <w:r w:rsidR="006F3590">
        <w:rPr>
          <w:rFonts w:eastAsiaTheme="minorHAnsi"/>
          <w:sz w:val="28"/>
          <w:szCs w:val="28"/>
          <w:lang w:eastAsia="en-US"/>
        </w:rPr>
        <w:t xml:space="preserve"> соответстви</w:t>
      </w:r>
      <w:r>
        <w:rPr>
          <w:rFonts w:eastAsiaTheme="minorHAnsi"/>
          <w:sz w:val="28"/>
          <w:szCs w:val="28"/>
          <w:lang w:eastAsia="en-US"/>
        </w:rPr>
        <w:t>я</w:t>
      </w:r>
      <w:r w:rsidR="006F3590">
        <w:rPr>
          <w:rFonts w:eastAsiaTheme="minorHAnsi"/>
          <w:sz w:val="28"/>
          <w:szCs w:val="28"/>
          <w:lang w:eastAsia="en-US"/>
        </w:rPr>
        <w:t xml:space="preserve"> представленных документов установленным требованиям, удостоверяясь, что:</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 </w:t>
      </w:r>
      <w:r w:rsidR="0014454A">
        <w:rPr>
          <w:rFonts w:eastAsiaTheme="minorHAnsi"/>
          <w:sz w:val="28"/>
          <w:szCs w:val="28"/>
          <w:lang w:eastAsia="en-US"/>
        </w:rPr>
        <w:t>доверенность на имя представителя, а также</w:t>
      </w:r>
      <w:r w:rsidR="0014454A" w:rsidRPr="0014454A">
        <w:rPr>
          <w:rFonts w:eastAsiaTheme="minorHAnsi"/>
          <w:sz w:val="28"/>
          <w:szCs w:val="28"/>
          <w:lang w:eastAsia="en-US"/>
        </w:rPr>
        <w:t xml:space="preserve"> </w:t>
      </w:r>
      <w:r w:rsidR="0014454A">
        <w:rPr>
          <w:rFonts w:eastAsiaTheme="minorHAnsi"/>
          <w:sz w:val="28"/>
          <w:szCs w:val="28"/>
          <w:lang w:eastAsia="en-US"/>
        </w:rPr>
        <w:t xml:space="preserve">отказ от участия в приватизации </w:t>
      </w:r>
      <w:r>
        <w:rPr>
          <w:rFonts w:eastAsiaTheme="minorHAnsi"/>
          <w:sz w:val="28"/>
          <w:szCs w:val="28"/>
          <w:lang w:eastAsia="en-US"/>
        </w:rPr>
        <w:t>нотариально удостоверены, скреплены печатями, имеют надлежащие подписи сторон или определенных законодательством должностных лиц;</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lastRenderedPageBreak/>
        <w:t>- тексты документов написаны разборчиво, наименования юридических лиц - без сокращения, с указанием их мест нахождения;</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фамилии, имена и отчества физических лиц, адреса их мест жительства написаны полностью;</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в документах нет подчисток, приписок, зачеркнутых слов и иных не оговоренных в них исправлений;</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документы не исполнены карандашом;</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документы не имеют серьезных повреждений, наличие которых не позволяет однозначно истолковать их содержание.</w:t>
      </w:r>
    </w:p>
    <w:p w:rsidR="006F3590" w:rsidRDefault="0014454A"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5) сличение</w:t>
      </w:r>
      <w:r w:rsidR="006F3590">
        <w:rPr>
          <w:rFonts w:eastAsiaTheme="minorHAnsi"/>
          <w:sz w:val="28"/>
          <w:szCs w:val="28"/>
          <w:lang w:eastAsia="en-US"/>
        </w:rPr>
        <w:t xml:space="preserve"> представленны</w:t>
      </w:r>
      <w:r>
        <w:rPr>
          <w:rFonts w:eastAsiaTheme="minorHAnsi"/>
          <w:sz w:val="28"/>
          <w:szCs w:val="28"/>
          <w:lang w:eastAsia="en-US"/>
        </w:rPr>
        <w:t>х</w:t>
      </w:r>
      <w:r w:rsidR="006F3590">
        <w:rPr>
          <w:rFonts w:eastAsiaTheme="minorHAnsi"/>
          <w:sz w:val="28"/>
          <w:szCs w:val="28"/>
          <w:lang w:eastAsia="en-US"/>
        </w:rPr>
        <w:t xml:space="preserve"> экземпляр</w:t>
      </w:r>
      <w:r>
        <w:rPr>
          <w:rFonts w:eastAsiaTheme="minorHAnsi"/>
          <w:sz w:val="28"/>
          <w:szCs w:val="28"/>
          <w:lang w:eastAsia="en-US"/>
        </w:rPr>
        <w:t>ов</w:t>
      </w:r>
      <w:r w:rsidR="006F3590">
        <w:rPr>
          <w:rFonts w:eastAsiaTheme="minorHAnsi"/>
          <w:sz w:val="28"/>
          <w:szCs w:val="28"/>
          <w:lang w:eastAsia="en-US"/>
        </w:rPr>
        <w:t xml:space="preserve"> оригиналов и копий документов (в том числе нотариально удостоверенны</w:t>
      </w:r>
      <w:r w:rsidR="008531AD">
        <w:rPr>
          <w:rFonts w:eastAsiaTheme="minorHAnsi"/>
          <w:sz w:val="28"/>
          <w:szCs w:val="28"/>
          <w:lang w:eastAsia="en-US"/>
        </w:rPr>
        <w:t>х</w:t>
      </w:r>
      <w:r w:rsidR="006F3590">
        <w:rPr>
          <w:rFonts w:eastAsiaTheme="minorHAnsi"/>
          <w:sz w:val="28"/>
          <w:szCs w:val="28"/>
          <w:lang w:eastAsia="en-US"/>
        </w:rPr>
        <w:t>) друг с другом.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При отсутствии у заявителя заполненного заявления или неправильном его заполнении специалист Комитета, ответственный за прием документов, помогает заявителю заполнить заявление.</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Заявление регистрируется в день его предоставления в Комитет с документами, предоставленными заявителем для предоставления муниципальной услуги.</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Специалист Комитета, ответственный за прием документов, вносит следующие данные о приеме документов в книгу учета обращений граждан:</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порядковый номер записи;</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дату приема;</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фамилия, имя, отчество заявителя;</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 адрес жилого помещения, в отношении которого </w:t>
      </w:r>
      <w:r w:rsidR="00682994">
        <w:rPr>
          <w:rFonts w:eastAsiaTheme="minorHAnsi"/>
          <w:sz w:val="28"/>
          <w:szCs w:val="28"/>
          <w:lang w:eastAsia="en-US"/>
        </w:rPr>
        <w:t xml:space="preserve">получено заявление о </w:t>
      </w:r>
      <w:r>
        <w:rPr>
          <w:rFonts w:eastAsiaTheme="minorHAnsi"/>
          <w:sz w:val="28"/>
          <w:szCs w:val="28"/>
          <w:lang w:eastAsia="en-US"/>
        </w:rPr>
        <w:t>заключен</w:t>
      </w:r>
      <w:r w:rsidR="00682994">
        <w:rPr>
          <w:rFonts w:eastAsiaTheme="minorHAnsi"/>
          <w:sz w:val="28"/>
          <w:szCs w:val="28"/>
          <w:lang w:eastAsia="en-US"/>
        </w:rPr>
        <w:t>ии</w:t>
      </w:r>
      <w:r>
        <w:rPr>
          <w:rFonts w:eastAsiaTheme="minorHAnsi"/>
          <w:sz w:val="28"/>
          <w:szCs w:val="28"/>
          <w:lang w:eastAsia="en-US"/>
        </w:rPr>
        <w:t xml:space="preserve"> договор</w:t>
      </w:r>
      <w:r w:rsidR="00682994">
        <w:rPr>
          <w:rFonts w:eastAsiaTheme="minorHAnsi"/>
          <w:sz w:val="28"/>
          <w:szCs w:val="28"/>
          <w:lang w:eastAsia="en-US"/>
        </w:rPr>
        <w:t>а</w:t>
      </w:r>
      <w:r>
        <w:rPr>
          <w:rFonts w:eastAsiaTheme="minorHAnsi"/>
          <w:sz w:val="28"/>
          <w:szCs w:val="28"/>
          <w:lang w:eastAsia="en-US"/>
        </w:rPr>
        <w:t xml:space="preserve"> передачи</w:t>
      </w:r>
      <w:r w:rsidR="00682994">
        <w:rPr>
          <w:rFonts w:eastAsiaTheme="minorHAnsi"/>
          <w:sz w:val="28"/>
          <w:szCs w:val="28"/>
          <w:lang w:eastAsia="en-US"/>
        </w:rPr>
        <w:t xml:space="preserve"> жилого помещения</w:t>
      </w:r>
      <w:r>
        <w:rPr>
          <w:rFonts w:eastAsiaTheme="minorHAnsi"/>
          <w:sz w:val="28"/>
          <w:szCs w:val="28"/>
          <w:lang w:eastAsia="en-US"/>
        </w:rPr>
        <w:t xml:space="preserve"> в собственность</w:t>
      </w:r>
      <w:r w:rsidR="00682994">
        <w:rPr>
          <w:rFonts w:eastAsiaTheme="minorHAnsi"/>
          <w:sz w:val="28"/>
          <w:szCs w:val="28"/>
          <w:lang w:eastAsia="en-US"/>
        </w:rPr>
        <w:t xml:space="preserve"> граждан</w:t>
      </w:r>
      <w:r>
        <w:rPr>
          <w:rFonts w:eastAsiaTheme="minorHAnsi"/>
          <w:sz w:val="28"/>
          <w:szCs w:val="28"/>
          <w:lang w:eastAsia="en-US"/>
        </w:rPr>
        <w:t>;</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цель обращения заявителя.</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Специалист Комитета, ответственный за прием документов, оформляет </w:t>
      </w:r>
      <w:hyperlink r:id="rId21" w:history="1">
        <w:r>
          <w:rPr>
            <w:rFonts w:eastAsiaTheme="minorHAnsi"/>
            <w:color w:val="0000FF"/>
            <w:sz w:val="28"/>
            <w:szCs w:val="28"/>
            <w:lang w:eastAsia="en-US"/>
          </w:rPr>
          <w:t>расписку</w:t>
        </w:r>
      </w:hyperlink>
      <w:r>
        <w:rPr>
          <w:rFonts w:eastAsiaTheme="minorHAnsi"/>
          <w:sz w:val="28"/>
          <w:szCs w:val="28"/>
          <w:lang w:eastAsia="en-US"/>
        </w:rPr>
        <w:t xml:space="preserve"> о приеме документов по установленной форме </w:t>
      </w:r>
      <w:r w:rsidRPr="00CF2DEC">
        <w:rPr>
          <w:rFonts w:eastAsiaTheme="minorHAnsi"/>
          <w:sz w:val="28"/>
          <w:szCs w:val="28"/>
          <w:lang w:eastAsia="en-US"/>
        </w:rPr>
        <w:t xml:space="preserve">(Приложение </w:t>
      </w:r>
      <w:r w:rsidR="00CF2DEC" w:rsidRPr="00CF2DEC">
        <w:rPr>
          <w:rFonts w:eastAsiaTheme="minorHAnsi"/>
          <w:sz w:val="28"/>
          <w:szCs w:val="28"/>
          <w:lang w:eastAsia="en-US"/>
        </w:rPr>
        <w:t>№ 2</w:t>
      </w:r>
      <w:r w:rsidRPr="00CF2DEC">
        <w:rPr>
          <w:rFonts w:eastAsiaTheme="minorHAnsi"/>
          <w:sz w:val="28"/>
          <w:szCs w:val="28"/>
          <w:lang w:eastAsia="en-US"/>
        </w:rPr>
        <w:t xml:space="preserve"> к настоящему </w:t>
      </w:r>
      <w:r w:rsidR="00CF2DEC" w:rsidRPr="00CF2DEC">
        <w:rPr>
          <w:rFonts w:eastAsiaTheme="minorHAnsi"/>
          <w:sz w:val="28"/>
          <w:szCs w:val="28"/>
          <w:lang w:eastAsia="en-US"/>
        </w:rPr>
        <w:t>Административному р</w:t>
      </w:r>
      <w:r w:rsidRPr="00CF2DEC">
        <w:rPr>
          <w:rFonts w:eastAsiaTheme="minorHAnsi"/>
          <w:sz w:val="28"/>
          <w:szCs w:val="28"/>
          <w:lang w:eastAsia="en-US"/>
        </w:rPr>
        <w:t>егламенту) в 2 экземплярах. В расписке</w:t>
      </w:r>
      <w:r>
        <w:rPr>
          <w:rFonts w:eastAsiaTheme="minorHAnsi"/>
          <w:sz w:val="28"/>
          <w:szCs w:val="28"/>
          <w:lang w:eastAsia="en-US"/>
        </w:rPr>
        <w:t>, в том числе, указываются:</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дата представления документов;</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 адрес жилого помещения, </w:t>
      </w:r>
      <w:r w:rsidR="00682994">
        <w:rPr>
          <w:rFonts w:eastAsiaTheme="minorHAnsi"/>
          <w:sz w:val="28"/>
          <w:szCs w:val="28"/>
          <w:lang w:eastAsia="en-US"/>
        </w:rPr>
        <w:t>в отношении которого получено заявление о заключении договора передачи жилого помещения в собственность граждан</w:t>
      </w:r>
      <w:r>
        <w:rPr>
          <w:rFonts w:eastAsiaTheme="minorHAnsi"/>
          <w:sz w:val="28"/>
          <w:szCs w:val="28"/>
          <w:lang w:eastAsia="en-US"/>
        </w:rPr>
        <w:t>;</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перечень документов с указанием их наименования, реквизитов;</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количество экземпляров каждого из представленных документов (подлинных экземпляров и их копий);</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отметка о соответствии или несоответствии представленных документов установленным требованиям, в том числе отметка об отсутствии необходимых для оказания муниципальной услуги документов;</w:t>
      </w:r>
    </w:p>
    <w:p w:rsidR="006F3590" w:rsidRDefault="006F3590" w:rsidP="006F3590">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lastRenderedPageBreak/>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6F3590"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Специалист Комитета, ответственный за прием документов, передает заявителю первый экземпляр расписки, а второй экземпляр помещает в дело правоустанавливающих документов.</w:t>
      </w:r>
    </w:p>
    <w:p w:rsidR="006F3590"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Общий максимальный срок приема документов не может превышать 20 минут.</w:t>
      </w:r>
    </w:p>
    <w:p w:rsidR="00682994" w:rsidRPr="00B40DD9" w:rsidRDefault="00682994" w:rsidP="00682994">
      <w:pPr>
        <w:spacing w:after="0" w:line="240" w:lineRule="auto"/>
        <w:ind w:firstLine="720"/>
        <w:jc w:val="both"/>
        <w:rPr>
          <w:color w:val="FF0000"/>
          <w:sz w:val="28"/>
          <w:szCs w:val="28"/>
        </w:rPr>
      </w:pPr>
      <w:r w:rsidRPr="00B40DD9">
        <w:rPr>
          <w:color w:val="FF0000"/>
          <w:sz w:val="28"/>
          <w:szCs w:val="28"/>
        </w:rPr>
        <w:t xml:space="preserve">В день регистрации заявление и прилагаемые к нему документы передаются специалисту Комитета ответственному за проведение </w:t>
      </w:r>
      <w:r w:rsidR="00B40DD9" w:rsidRPr="00B40DD9">
        <w:rPr>
          <w:color w:val="FF0000"/>
          <w:sz w:val="28"/>
          <w:szCs w:val="28"/>
        </w:rPr>
        <w:t>правовой экспертизы документов</w:t>
      </w:r>
      <w:r w:rsidRPr="00B40DD9">
        <w:rPr>
          <w:color w:val="FF0000"/>
          <w:sz w:val="28"/>
          <w:szCs w:val="28"/>
        </w:rPr>
        <w:t>.</w:t>
      </w:r>
    </w:p>
    <w:p w:rsidR="006F3590"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3.3. Правовая экспертиза документов и проверка наличия оснований для заключения договора передачи жилого помещения в собственность граждан.</w:t>
      </w:r>
    </w:p>
    <w:p w:rsidR="006F3590" w:rsidRDefault="006F3590" w:rsidP="00C70B1F">
      <w:pPr>
        <w:autoSpaceDE w:val="0"/>
        <w:autoSpaceDN w:val="0"/>
        <w:adjustRightInd w:val="0"/>
        <w:spacing w:after="0" w:line="240" w:lineRule="auto"/>
        <w:ind w:firstLine="709"/>
        <w:jc w:val="both"/>
        <w:rPr>
          <w:rFonts w:eastAsiaTheme="minorHAnsi"/>
          <w:sz w:val="28"/>
          <w:szCs w:val="28"/>
          <w:lang w:eastAsia="en-US"/>
        </w:rPr>
      </w:pPr>
      <w:r w:rsidRPr="00B40DD9">
        <w:rPr>
          <w:rFonts w:eastAsiaTheme="minorHAnsi"/>
          <w:color w:val="FF0000"/>
          <w:sz w:val="28"/>
          <w:szCs w:val="28"/>
          <w:lang w:eastAsia="en-US"/>
        </w:rPr>
        <w:t xml:space="preserve">Основанием для начала </w:t>
      </w:r>
      <w:r w:rsidR="00B40DD9" w:rsidRPr="00B40DD9">
        <w:rPr>
          <w:rFonts w:eastAsiaTheme="minorHAnsi"/>
          <w:color w:val="FF0000"/>
          <w:sz w:val="28"/>
          <w:szCs w:val="28"/>
          <w:lang w:eastAsia="en-US"/>
        </w:rPr>
        <w:t>административной процедуры «правовая экспертиза документов и проверка наличия оснований для передачи жилого помещения в собственность граждан» для оказания муниципальной услуги</w:t>
      </w:r>
      <w:r w:rsidRPr="00B40DD9">
        <w:rPr>
          <w:rFonts w:eastAsiaTheme="minorHAnsi"/>
          <w:color w:val="FF0000"/>
          <w:sz w:val="28"/>
          <w:szCs w:val="28"/>
          <w:lang w:eastAsia="en-US"/>
        </w:rPr>
        <w:t>, являет</w:t>
      </w:r>
      <w:r>
        <w:rPr>
          <w:rFonts w:eastAsiaTheme="minorHAnsi"/>
          <w:sz w:val="28"/>
          <w:szCs w:val="28"/>
          <w:lang w:eastAsia="en-US"/>
        </w:rPr>
        <w:t>ся поступление документов специалисту</w:t>
      </w:r>
      <w:r w:rsidR="00C70B1F">
        <w:rPr>
          <w:rFonts w:eastAsiaTheme="minorHAnsi"/>
          <w:sz w:val="28"/>
          <w:szCs w:val="28"/>
          <w:lang w:eastAsia="en-US"/>
        </w:rPr>
        <w:t xml:space="preserve"> Комитета</w:t>
      </w:r>
      <w:r>
        <w:rPr>
          <w:rFonts w:eastAsiaTheme="minorHAnsi"/>
          <w:sz w:val="28"/>
          <w:szCs w:val="28"/>
          <w:lang w:eastAsia="en-US"/>
        </w:rPr>
        <w:t>, осуществляющему правовую экспертизу.</w:t>
      </w:r>
    </w:p>
    <w:p w:rsidR="006F3590"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Правовая экспертиза документов и проверка наличия оснований для передачи жилого помещения </w:t>
      </w:r>
      <w:r w:rsidR="00B40DD9">
        <w:rPr>
          <w:rFonts w:eastAsiaTheme="minorHAnsi"/>
          <w:sz w:val="28"/>
          <w:szCs w:val="28"/>
          <w:lang w:eastAsia="en-US"/>
        </w:rPr>
        <w:t xml:space="preserve">в собственность граждан </w:t>
      </w:r>
      <w:r>
        <w:rPr>
          <w:rFonts w:eastAsiaTheme="minorHAnsi"/>
          <w:sz w:val="28"/>
          <w:szCs w:val="28"/>
          <w:lang w:eastAsia="en-US"/>
        </w:rPr>
        <w:t>проводится не позднее чем</w:t>
      </w:r>
      <w:r w:rsidR="00B40DD9">
        <w:rPr>
          <w:rFonts w:eastAsiaTheme="minorHAnsi"/>
          <w:sz w:val="28"/>
          <w:szCs w:val="28"/>
          <w:lang w:eastAsia="en-US"/>
        </w:rPr>
        <w:t xml:space="preserve"> через 3 рабочих дня после </w:t>
      </w:r>
      <w:r w:rsidR="00B40DD9" w:rsidRPr="00B40DD9">
        <w:rPr>
          <w:rFonts w:eastAsiaTheme="minorHAnsi"/>
          <w:color w:val="FF0000"/>
          <w:sz w:val="28"/>
          <w:szCs w:val="28"/>
          <w:lang w:eastAsia="en-US"/>
        </w:rPr>
        <w:t>регистрации</w:t>
      </w:r>
      <w:r>
        <w:rPr>
          <w:rFonts w:eastAsiaTheme="minorHAnsi"/>
          <w:sz w:val="28"/>
          <w:szCs w:val="28"/>
          <w:lang w:eastAsia="en-US"/>
        </w:rPr>
        <w:t xml:space="preserve"> документов для оказания муниципальной услуги.</w:t>
      </w:r>
    </w:p>
    <w:p w:rsidR="006F3590" w:rsidRDefault="006F3590" w:rsidP="00C70B1F">
      <w:pPr>
        <w:autoSpaceDE w:val="0"/>
        <w:autoSpaceDN w:val="0"/>
        <w:adjustRightInd w:val="0"/>
        <w:spacing w:after="0" w:line="240" w:lineRule="auto"/>
        <w:ind w:firstLine="709"/>
        <w:jc w:val="both"/>
        <w:rPr>
          <w:rFonts w:eastAsiaTheme="minorHAnsi"/>
          <w:sz w:val="28"/>
          <w:szCs w:val="28"/>
          <w:lang w:eastAsia="en-US"/>
        </w:rPr>
      </w:pPr>
      <w:proofErr w:type="gramStart"/>
      <w:r>
        <w:rPr>
          <w:rFonts w:eastAsiaTheme="minorHAnsi"/>
          <w:sz w:val="28"/>
          <w:szCs w:val="28"/>
          <w:lang w:eastAsia="en-US"/>
        </w:rPr>
        <w:t>Специалист проверяет наличие в электронной базе данных договоров передачи жилых помещений в собственность граждан сведения о передаче жилого помещения, в отношении которого подано заявление, в собственность граждан, наличие ранее заключенного с заявителем договора передачи жилого помещения в собственность, а также наличие или отсутствие предупреждения об ограничении передачи жилого помещения в собственность.</w:t>
      </w:r>
      <w:proofErr w:type="gramEnd"/>
    </w:p>
    <w:p w:rsidR="006F3590"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Если в электронной базе данных имеется предупреждение об ограничении передачи жилого помещения в собственность, специалист принимает необходимые меры по получению дополнительных сведений на основе официального письменного запроса в соответствующий орган или организацию. </w:t>
      </w:r>
    </w:p>
    <w:p w:rsidR="00C70B1F"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Специалист </w:t>
      </w:r>
      <w:r w:rsidR="00C70B1F">
        <w:rPr>
          <w:rFonts w:eastAsiaTheme="minorHAnsi"/>
          <w:sz w:val="28"/>
          <w:szCs w:val="28"/>
          <w:lang w:eastAsia="en-US"/>
        </w:rPr>
        <w:t>Комитета</w:t>
      </w:r>
      <w:r>
        <w:rPr>
          <w:rFonts w:eastAsiaTheme="minorHAnsi"/>
          <w:sz w:val="28"/>
          <w:szCs w:val="28"/>
          <w:lang w:eastAsia="en-US"/>
        </w:rPr>
        <w:t xml:space="preserve"> проверяет наличие всех необходимых документов согласно </w:t>
      </w:r>
      <w:hyperlink r:id="rId22" w:history="1">
        <w:r>
          <w:rPr>
            <w:rFonts w:eastAsiaTheme="minorHAnsi"/>
            <w:color w:val="0000FF"/>
            <w:sz w:val="28"/>
            <w:szCs w:val="28"/>
            <w:lang w:eastAsia="en-US"/>
          </w:rPr>
          <w:t xml:space="preserve">пункту </w:t>
        </w:r>
      </w:hyperlink>
      <w:r w:rsidR="00C70B1F">
        <w:rPr>
          <w:rFonts w:eastAsiaTheme="minorHAnsi"/>
          <w:sz w:val="28"/>
          <w:szCs w:val="28"/>
          <w:lang w:eastAsia="en-US"/>
        </w:rPr>
        <w:t>2.7 раздела 2 настоящего</w:t>
      </w:r>
      <w:r>
        <w:rPr>
          <w:rFonts w:eastAsiaTheme="minorHAnsi"/>
          <w:sz w:val="28"/>
          <w:szCs w:val="28"/>
          <w:lang w:eastAsia="en-US"/>
        </w:rPr>
        <w:t xml:space="preserve"> Административного регламента, а также юридическую силу документов (соответствие требованиям законодательства, действовавшего на момент издания и в месте издания документа, формы и содержания документа; обладал ли орган государственной власти (орган местного самоуправления) соответствующей компетенцией на издание акта, а также соблюден ли порядок издания таких актов, в том числе уполномоченное ли лицо подписало этот акт). В случае обнаружения оснований для приостановления оказания муниципальной услуги, указанных в </w:t>
      </w:r>
      <w:hyperlink r:id="rId23" w:history="1">
        <w:r>
          <w:rPr>
            <w:rFonts w:eastAsiaTheme="minorHAnsi"/>
            <w:color w:val="0000FF"/>
            <w:sz w:val="28"/>
            <w:szCs w:val="28"/>
            <w:lang w:eastAsia="en-US"/>
          </w:rPr>
          <w:t xml:space="preserve">пункте </w:t>
        </w:r>
        <w:r w:rsidR="00C70B1F">
          <w:rPr>
            <w:rFonts w:eastAsiaTheme="minorHAnsi"/>
            <w:color w:val="0000FF"/>
            <w:sz w:val="28"/>
            <w:szCs w:val="28"/>
            <w:lang w:eastAsia="en-US"/>
          </w:rPr>
          <w:t>2.</w:t>
        </w:r>
        <w:r>
          <w:rPr>
            <w:rFonts w:eastAsiaTheme="minorHAnsi"/>
            <w:color w:val="0000FF"/>
            <w:sz w:val="28"/>
            <w:szCs w:val="28"/>
            <w:lang w:eastAsia="en-US"/>
          </w:rPr>
          <w:t>11</w:t>
        </w:r>
      </w:hyperlink>
      <w:r w:rsidR="00C70B1F">
        <w:rPr>
          <w:rFonts w:eastAsiaTheme="minorHAnsi"/>
          <w:sz w:val="28"/>
          <w:szCs w:val="28"/>
          <w:lang w:eastAsia="en-US"/>
        </w:rPr>
        <w:t xml:space="preserve"> раздела 2 настоящего</w:t>
      </w:r>
      <w:r>
        <w:rPr>
          <w:rFonts w:eastAsiaTheme="minorHAnsi"/>
          <w:sz w:val="28"/>
          <w:szCs w:val="28"/>
          <w:lang w:eastAsia="en-US"/>
        </w:rPr>
        <w:t xml:space="preserve"> Административного регламента, </w:t>
      </w:r>
      <w:proofErr w:type="gramStart"/>
      <w:r>
        <w:rPr>
          <w:rFonts w:eastAsiaTheme="minorHAnsi"/>
          <w:sz w:val="28"/>
          <w:szCs w:val="28"/>
          <w:lang w:eastAsia="en-US"/>
        </w:rPr>
        <w:t>о</w:t>
      </w:r>
      <w:proofErr w:type="gramEnd"/>
      <w:r>
        <w:rPr>
          <w:rFonts w:eastAsiaTheme="minorHAnsi"/>
          <w:sz w:val="28"/>
          <w:szCs w:val="28"/>
          <w:lang w:eastAsia="en-US"/>
        </w:rPr>
        <w:t xml:space="preserve"> </w:t>
      </w:r>
      <w:proofErr w:type="gramStart"/>
      <w:r>
        <w:rPr>
          <w:rFonts w:eastAsiaTheme="minorHAnsi"/>
          <w:sz w:val="28"/>
          <w:szCs w:val="28"/>
          <w:lang w:eastAsia="en-US"/>
        </w:rPr>
        <w:t>которых</w:t>
      </w:r>
      <w:proofErr w:type="gramEnd"/>
      <w:r>
        <w:rPr>
          <w:rFonts w:eastAsiaTheme="minorHAnsi"/>
          <w:sz w:val="28"/>
          <w:szCs w:val="28"/>
          <w:lang w:eastAsia="en-US"/>
        </w:rPr>
        <w:t xml:space="preserve"> </w:t>
      </w:r>
      <w:r>
        <w:rPr>
          <w:rFonts w:eastAsiaTheme="minorHAnsi"/>
          <w:sz w:val="28"/>
          <w:szCs w:val="28"/>
          <w:lang w:eastAsia="en-US"/>
        </w:rPr>
        <w:lastRenderedPageBreak/>
        <w:t xml:space="preserve">заявитель не был извещен в момент приема документов, специалист уведомляет об этом заявителя в установленном порядке. Если имеются основания для приостановления оказания муниципальной услуги, которые могут быть устранены в порядке, предусмотренном Федеральным </w:t>
      </w:r>
      <w:hyperlink r:id="rId24" w:history="1">
        <w:r>
          <w:rPr>
            <w:rFonts w:eastAsiaTheme="minorHAnsi"/>
            <w:color w:val="0000FF"/>
            <w:sz w:val="28"/>
            <w:szCs w:val="28"/>
            <w:lang w:eastAsia="en-US"/>
          </w:rPr>
          <w:t>законом</w:t>
        </w:r>
      </w:hyperlink>
      <w:r>
        <w:rPr>
          <w:rFonts w:eastAsiaTheme="minorHAnsi"/>
          <w:sz w:val="28"/>
          <w:szCs w:val="28"/>
          <w:lang w:eastAsia="en-US"/>
        </w:rPr>
        <w:t xml:space="preserve"> от 27 июля 2010 года </w:t>
      </w:r>
      <w:r w:rsidR="00C70B1F">
        <w:rPr>
          <w:rFonts w:eastAsiaTheme="minorHAnsi"/>
          <w:sz w:val="28"/>
          <w:szCs w:val="28"/>
          <w:lang w:eastAsia="en-US"/>
        </w:rPr>
        <w:t>№</w:t>
      </w:r>
      <w:r>
        <w:rPr>
          <w:rFonts w:eastAsiaTheme="minorHAnsi"/>
          <w:sz w:val="28"/>
          <w:szCs w:val="28"/>
          <w:lang w:eastAsia="en-US"/>
        </w:rPr>
        <w:t xml:space="preserve"> </w:t>
      </w:r>
      <w:r w:rsidR="00C70B1F">
        <w:rPr>
          <w:rFonts w:eastAsiaTheme="minorHAnsi"/>
          <w:sz w:val="28"/>
          <w:szCs w:val="28"/>
          <w:lang w:eastAsia="en-US"/>
        </w:rPr>
        <w:t>210-ФЗ «</w:t>
      </w:r>
      <w:r>
        <w:rPr>
          <w:rFonts w:eastAsiaTheme="minorHAnsi"/>
          <w:sz w:val="28"/>
          <w:szCs w:val="28"/>
          <w:lang w:eastAsia="en-US"/>
        </w:rPr>
        <w:t>Об организации предоставления государственных и муниципальных услу</w:t>
      </w:r>
      <w:r w:rsidR="00C17EE5">
        <w:rPr>
          <w:rFonts w:eastAsiaTheme="minorHAnsi"/>
          <w:sz w:val="28"/>
          <w:szCs w:val="28"/>
          <w:lang w:eastAsia="en-US"/>
        </w:rPr>
        <w:t>г</w:t>
      </w:r>
      <w:r w:rsidR="00C70B1F">
        <w:rPr>
          <w:rFonts w:eastAsiaTheme="minorHAnsi"/>
          <w:sz w:val="28"/>
          <w:szCs w:val="28"/>
          <w:lang w:eastAsia="en-US"/>
        </w:rPr>
        <w:t>»</w:t>
      </w:r>
      <w:r>
        <w:rPr>
          <w:rFonts w:eastAsiaTheme="minorHAnsi"/>
          <w:sz w:val="28"/>
          <w:szCs w:val="28"/>
          <w:lang w:eastAsia="en-US"/>
        </w:rPr>
        <w:t xml:space="preserve">, специалист обязан принять все меры для их устранения. </w:t>
      </w:r>
    </w:p>
    <w:p w:rsidR="00C70B1F"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Специалист </w:t>
      </w:r>
      <w:r w:rsidR="00C70B1F">
        <w:rPr>
          <w:rFonts w:eastAsiaTheme="minorHAnsi"/>
          <w:sz w:val="28"/>
          <w:szCs w:val="28"/>
          <w:lang w:eastAsia="en-US"/>
        </w:rPr>
        <w:t xml:space="preserve">Комитета </w:t>
      </w:r>
      <w:r>
        <w:rPr>
          <w:rFonts w:eastAsiaTheme="minorHAnsi"/>
          <w:sz w:val="28"/>
          <w:szCs w:val="28"/>
          <w:lang w:eastAsia="en-US"/>
        </w:rPr>
        <w:t xml:space="preserve">удостоверяется, что жилое помещение, в отношении которого подано заявление о передаче в собственность граждан, входит в состав муниципального жилищного фонда </w:t>
      </w:r>
      <w:r w:rsidR="00C70B1F">
        <w:rPr>
          <w:rFonts w:eastAsiaTheme="minorHAnsi"/>
          <w:sz w:val="28"/>
          <w:szCs w:val="28"/>
          <w:lang w:eastAsia="en-US"/>
        </w:rPr>
        <w:t>Горноуральского городского округа</w:t>
      </w:r>
      <w:r>
        <w:rPr>
          <w:rFonts w:eastAsiaTheme="minorHAnsi"/>
          <w:sz w:val="28"/>
          <w:szCs w:val="28"/>
          <w:lang w:eastAsia="en-US"/>
        </w:rPr>
        <w:t xml:space="preserve">. </w:t>
      </w:r>
    </w:p>
    <w:p w:rsidR="006F3590" w:rsidRPr="00B40DD9" w:rsidRDefault="00C57BB6" w:rsidP="00C70B1F">
      <w:pPr>
        <w:autoSpaceDE w:val="0"/>
        <w:autoSpaceDN w:val="0"/>
        <w:adjustRightInd w:val="0"/>
        <w:spacing w:after="0" w:line="240" w:lineRule="auto"/>
        <w:ind w:firstLine="709"/>
        <w:jc w:val="both"/>
        <w:rPr>
          <w:rFonts w:eastAsiaTheme="minorHAnsi"/>
          <w:color w:val="FF0000"/>
          <w:sz w:val="28"/>
          <w:szCs w:val="28"/>
          <w:lang w:eastAsia="en-US"/>
        </w:rPr>
      </w:pPr>
      <w:r>
        <w:rPr>
          <w:rFonts w:eastAsiaTheme="minorHAnsi"/>
          <w:color w:val="FF0000"/>
          <w:sz w:val="28"/>
          <w:szCs w:val="28"/>
          <w:lang w:eastAsia="en-US"/>
        </w:rPr>
        <w:t>Р</w:t>
      </w:r>
      <w:r w:rsidR="006F3590" w:rsidRPr="00B40DD9">
        <w:rPr>
          <w:rFonts w:eastAsiaTheme="minorHAnsi"/>
          <w:color w:val="FF0000"/>
          <w:sz w:val="28"/>
          <w:szCs w:val="28"/>
          <w:lang w:eastAsia="en-US"/>
        </w:rPr>
        <w:t>езультат</w:t>
      </w:r>
      <w:r>
        <w:rPr>
          <w:rFonts w:eastAsiaTheme="minorHAnsi"/>
          <w:color w:val="FF0000"/>
          <w:sz w:val="28"/>
          <w:szCs w:val="28"/>
          <w:lang w:eastAsia="en-US"/>
        </w:rPr>
        <w:t>о</w:t>
      </w:r>
      <w:r w:rsidR="006F3590" w:rsidRPr="00B40DD9">
        <w:rPr>
          <w:rFonts w:eastAsiaTheme="minorHAnsi"/>
          <w:color w:val="FF0000"/>
          <w:sz w:val="28"/>
          <w:szCs w:val="28"/>
          <w:lang w:eastAsia="en-US"/>
        </w:rPr>
        <w:t xml:space="preserve">м </w:t>
      </w:r>
      <w:r w:rsidR="00B40DD9" w:rsidRPr="00B40DD9">
        <w:rPr>
          <w:rFonts w:eastAsiaTheme="minorHAnsi"/>
          <w:color w:val="FF0000"/>
          <w:sz w:val="28"/>
          <w:szCs w:val="28"/>
          <w:lang w:eastAsia="en-US"/>
        </w:rPr>
        <w:t xml:space="preserve">административной процедуры </w:t>
      </w:r>
      <w:r w:rsidRPr="00B40DD9">
        <w:rPr>
          <w:rFonts w:eastAsiaTheme="minorHAnsi"/>
          <w:color w:val="FF0000"/>
          <w:sz w:val="28"/>
          <w:szCs w:val="28"/>
          <w:lang w:eastAsia="en-US"/>
        </w:rPr>
        <w:t>«правовая экспертиза документов и проверка наличия оснований для передачи жилого помещения в собственность граждан»</w:t>
      </w:r>
      <w:r>
        <w:rPr>
          <w:rFonts w:eastAsiaTheme="minorHAnsi"/>
          <w:color w:val="FF0000"/>
          <w:sz w:val="28"/>
          <w:szCs w:val="28"/>
          <w:lang w:eastAsia="en-US"/>
        </w:rPr>
        <w:t xml:space="preserve"> является принятие решения</w:t>
      </w:r>
      <w:r w:rsidR="006F3590" w:rsidRPr="00B40DD9">
        <w:rPr>
          <w:rFonts w:eastAsiaTheme="minorHAnsi"/>
          <w:color w:val="FF0000"/>
          <w:sz w:val="28"/>
          <w:szCs w:val="28"/>
          <w:lang w:eastAsia="en-US"/>
        </w:rPr>
        <w:t>:</w:t>
      </w:r>
    </w:p>
    <w:p w:rsidR="001E0CE4"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о возможности передачи жилого помещения в собственность граждан</w:t>
      </w:r>
      <w:r w:rsidR="001E0CE4">
        <w:rPr>
          <w:rFonts w:eastAsiaTheme="minorHAnsi"/>
          <w:sz w:val="28"/>
          <w:szCs w:val="28"/>
          <w:lang w:eastAsia="en-US"/>
        </w:rPr>
        <w:t>;</w:t>
      </w:r>
    </w:p>
    <w:p w:rsidR="006F3590" w:rsidRDefault="001E0CE4"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уведомление</w:t>
      </w:r>
      <w:r w:rsidR="00C57BB6">
        <w:rPr>
          <w:rFonts w:eastAsiaTheme="minorHAnsi"/>
          <w:sz w:val="28"/>
          <w:szCs w:val="28"/>
          <w:lang w:eastAsia="en-US"/>
        </w:rPr>
        <w:t xml:space="preserve"> </w:t>
      </w:r>
      <w:r w:rsidR="006F3590">
        <w:rPr>
          <w:rFonts w:eastAsiaTheme="minorHAnsi"/>
          <w:sz w:val="28"/>
          <w:szCs w:val="28"/>
          <w:lang w:eastAsia="en-US"/>
        </w:rPr>
        <w:t>о</w:t>
      </w:r>
      <w:r>
        <w:rPr>
          <w:rFonts w:eastAsiaTheme="minorHAnsi"/>
          <w:sz w:val="28"/>
          <w:szCs w:val="28"/>
          <w:lang w:eastAsia="en-US"/>
        </w:rPr>
        <w:t>б отказе в</w:t>
      </w:r>
      <w:r w:rsidR="006F3590">
        <w:rPr>
          <w:rFonts w:eastAsiaTheme="minorHAnsi"/>
          <w:sz w:val="28"/>
          <w:szCs w:val="28"/>
          <w:lang w:eastAsia="en-US"/>
        </w:rPr>
        <w:t xml:space="preserve"> заключ</w:t>
      </w:r>
      <w:r>
        <w:rPr>
          <w:rFonts w:eastAsiaTheme="minorHAnsi"/>
          <w:sz w:val="28"/>
          <w:szCs w:val="28"/>
          <w:lang w:eastAsia="en-US"/>
        </w:rPr>
        <w:t>ение</w:t>
      </w:r>
      <w:r w:rsidR="006F3590">
        <w:rPr>
          <w:rFonts w:eastAsiaTheme="minorHAnsi"/>
          <w:sz w:val="28"/>
          <w:szCs w:val="28"/>
          <w:lang w:eastAsia="en-US"/>
        </w:rPr>
        <w:t xml:space="preserve"> договор</w:t>
      </w:r>
      <w:r>
        <w:rPr>
          <w:rFonts w:eastAsiaTheme="minorHAnsi"/>
          <w:sz w:val="28"/>
          <w:szCs w:val="28"/>
          <w:lang w:eastAsia="en-US"/>
        </w:rPr>
        <w:t>а</w:t>
      </w:r>
      <w:r w:rsidR="006F3590">
        <w:rPr>
          <w:rFonts w:eastAsiaTheme="minorHAnsi"/>
          <w:sz w:val="28"/>
          <w:szCs w:val="28"/>
          <w:lang w:eastAsia="en-US"/>
        </w:rPr>
        <w:t xml:space="preserve"> передачи жилого помещения в собственность граждан.</w:t>
      </w:r>
    </w:p>
    <w:p w:rsidR="00DF434D" w:rsidRDefault="006F3590" w:rsidP="00C70B1F">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В случае отсутствия препятствий для передачи жилого помещения в собственность граждан, специалист </w:t>
      </w:r>
      <w:r w:rsidR="00C70B1F">
        <w:rPr>
          <w:rFonts w:eastAsiaTheme="minorHAnsi"/>
          <w:sz w:val="28"/>
          <w:szCs w:val="28"/>
          <w:lang w:eastAsia="en-US"/>
        </w:rPr>
        <w:t xml:space="preserve">Комитета </w:t>
      </w:r>
      <w:r w:rsidR="00DF434D">
        <w:rPr>
          <w:rFonts w:eastAsiaTheme="minorHAnsi"/>
          <w:sz w:val="28"/>
          <w:szCs w:val="28"/>
          <w:lang w:eastAsia="en-US"/>
        </w:rPr>
        <w:t>готовит:</w:t>
      </w:r>
    </w:p>
    <w:p w:rsidR="00DF434D" w:rsidRDefault="00DF434D" w:rsidP="00DF434D">
      <w:pPr>
        <w:autoSpaceDE w:val="0"/>
        <w:autoSpaceDN w:val="0"/>
        <w:adjustRightInd w:val="0"/>
        <w:spacing w:after="0" w:line="240" w:lineRule="auto"/>
        <w:ind w:firstLine="709"/>
        <w:jc w:val="both"/>
        <w:rPr>
          <w:sz w:val="28"/>
          <w:szCs w:val="28"/>
        </w:rPr>
      </w:pPr>
      <w:r>
        <w:rPr>
          <w:rFonts w:eastAsiaTheme="minorHAnsi"/>
          <w:sz w:val="28"/>
          <w:szCs w:val="28"/>
          <w:lang w:eastAsia="en-US"/>
        </w:rPr>
        <w:t>- п</w:t>
      </w:r>
      <w:r>
        <w:rPr>
          <w:sz w:val="28"/>
          <w:szCs w:val="28"/>
        </w:rPr>
        <w:t>роект постановления а</w:t>
      </w:r>
      <w:r w:rsidRPr="00187045">
        <w:rPr>
          <w:sz w:val="28"/>
          <w:szCs w:val="28"/>
        </w:rPr>
        <w:t xml:space="preserve">дминистрации </w:t>
      </w:r>
      <w:r>
        <w:rPr>
          <w:sz w:val="28"/>
          <w:szCs w:val="28"/>
        </w:rPr>
        <w:t>Горноуральского городского округа</w:t>
      </w:r>
      <w:r w:rsidRPr="00187045">
        <w:rPr>
          <w:sz w:val="28"/>
          <w:szCs w:val="28"/>
        </w:rPr>
        <w:t xml:space="preserve"> </w:t>
      </w:r>
      <w:r>
        <w:rPr>
          <w:rFonts w:eastAsiaTheme="minorHAnsi"/>
          <w:sz w:val="28"/>
          <w:szCs w:val="28"/>
          <w:lang w:eastAsia="en-US"/>
        </w:rPr>
        <w:t>о передаче жилых помещений в собственность граждан</w:t>
      </w:r>
      <w:r w:rsidRPr="00187045">
        <w:rPr>
          <w:sz w:val="28"/>
          <w:szCs w:val="28"/>
        </w:rPr>
        <w:t>, согласованный в установленном поря</w:t>
      </w:r>
      <w:r>
        <w:rPr>
          <w:sz w:val="28"/>
          <w:szCs w:val="28"/>
        </w:rPr>
        <w:t>дке, передается на утверждение г</w:t>
      </w:r>
      <w:r w:rsidRPr="00187045">
        <w:rPr>
          <w:sz w:val="28"/>
          <w:szCs w:val="28"/>
        </w:rPr>
        <w:t xml:space="preserve">лаве </w:t>
      </w:r>
      <w:r w:rsidR="00001440">
        <w:rPr>
          <w:sz w:val="28"/>
          <w:szCs w:val="28"/>
        </w:rPr>
        <w:t xml:space="preserve">Горноуральского городского </w:t>
      </w:r>
      <w:r>
        <w:rPr>
          <w:sz w:val="28"/>
          <w:szCs w:val="28"/>
        </w:rPr>
        <w:t>округа;</w:t>
      </w:r>
    </w:p>
    <w:p w:rsidR="00DF434D" w:rsidRDefault="0089055B" w:rsidP="00DF434D">
      <w:pPr>
        <w:spacing w:after="0" w:line="240" w:lineRule="auto"/>
        <w:ind w:firstLine="709"/>
        <w:jc w:val="both"/>
        <w:rPr>
          <w:sz w:val="28"/>
          <w:szCs w:val="28"/>
        </w:rPr>
      </w:pPr>
      <w:r>
        <w:rPr>
          <w:rFonts w:eastAsiaTheme="minorHAnsi"/>
          <w:sz w:val="28"/>
          <w:szCs w:val="28"/>
          <w:lang w:eastAsia="en-US"/>
        </w:rPr>
        <w:t>- текст</w:t>
      </w:r>
      <w:r w:rsidR="00DF434D">
        <w:rPr>
          <w:rFonts w:eastAsiaTheme="minorHAnsi"/>
          <w:sz w:val="28"/>
          <w:szCs w:val="28"/>
          <w:lang w:eastAsia="en-US"/>
        </w:rPr>
        <w:t xml:space="preserve"> договора передачи жилого помещения в собственность граждан.</w:t>
      </w:r>
    </w:p>
    <w:p w:rsidR="006F3590" w:rsidRDefault="006F3590"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Если имеются основания для отказа в передаче жилого помещения в собственность граждан, специалист </w:t>
      </w:r>
      <w:r w:rsidR="00C70B1F">
        <w:rPr>
          <w:rFonts w:eastAsiaTheme="minorHAnsi"/>
          <w:sz w:val="28"/>
          <w:szCs w:val="28"/>
          <w:lang w:eastAsia="en-US"/>
        </w:rPr>
        <w:t xml:space="preserve">Комитета </w:t>
      </w:r>
      <w:r w:rsidR="00C57BB6">
        <w:rPr>
          <w:rFonts w:eastAsiaTheme="minorHAnsi"/>
          <w:sz w:val="28"/>
          <w:szCs w:val="28"/>
          <w:lang w:eastAsia="en-US"/>
        </w:rPr>
        <w:t>готовит проект уведомления об отказе в передач</w:t>
      </w:r>
      <w:r w:rsidR="006D705A">
        <w:rPr>
          <w:rFonts w:eastAsiaTheme="minorHAnsi"/>
          <w:sz w:val="28"/>
          <w:szCs w:val="28"/>
          <w:lang w:eastAsia="en-US"/>
        </w:rPr>
        <w:t>и</w:t>
      </w:r>
      <w:r w:rsidR="00C57BB6">
        <w:rPr>
          <w:rFonts w:eastAsiaTheme="minorHAnsi"/>
          <w:sz w:val="28"/>
          <w:szCs w:val="28"/>
          <w:lang w:eastAsia="en-US"/>
        </w:rPr>
        <w:t xml:space="preserve"> жилого помещения в собственность граждан с </w:t>
      </w:r>
      <w:r>
        <w:rPr>
          <w:rFonts w:eastAsiaTheme="minorHAnsi"/>
          <w:sz w:val="28"/>
          <w:szCs w:val="28"/>
          <w:lang w:eastAsia="en-US"/>
        </w:rPr>
        <w:t>указанием обоснованных причин отказа</w:t>
      </w:r>
      <w:r w:rsidR="00C57BB6">
        <w:rPr>
          <w:rFonts w:eastAsiaTheme="minorHAnsi"/>
          <w:sz w:val="28"/>
          <w:szCs w:val="28"/>
          <w:lang w:eastAsia="en-US"/>
        </w:rPr>
        <w:t>.</w:t>
      </w:r>
      <w:r>
        <w:rPr>
          <w:rFonts w:eastAsiaTheme="minorHAnsi"/>
          <w:sz w:val="28"/>
          <w:szCs w:val="28"/>
          <w:lang w:eastAsia="en-US"/>
        </w:rPr>
        <w:t xml:space="preserve"> </w:t>
      </w:r>
    </w:p>
    <w:p w:rsidR="00C57BB6" w:rsidRDefault="00C57BB6" w:rsidP="00C57BB6">
      <w:pPr>
        <w:spacing w:after="0" w:line="240" w:lineRule="auto"/>
        <w:ind w:firstLine="709"/>
        <w:jc w:val="both"/>
        <w:rPr>
          <w:color w:val="FF0000"/>
          <w:sz w:val="28"/>
          <w:szCs w:val="28"/>
        </w:rPr>
      </w:pPr>
      <w:r w:rsidRPr="009B55FF">
        <w:rPr>
          <w:color w:val="FF0000"/>
          <w:sz w:val="28"/>
          <w:szCs w:val="28"/>
        </w:rPr>
        <w:t xml:space="preserve">Проект уведомления об отказе </w:t>
      </w:r>
      <w:r w:rsidR="009B55FF" w:rsidRPr="009B55FF">
        <w:rPr>
          <w:rFonts w:eastAsiaTheme="minorHAnsi"/>
          <w:color w:val="FF0000"/>
          <w:sz w:val="28"/>
          <w:szCs w:val="28"/>
          <w:lang w:eastAsia="en-US"/>
        </w:rPr>
        <w:t>в передачи жилого помещения в собственность граждан</w:t>
      </w:r>
      <w:r w:rsidRPr="009B55FF">
        <w:rPr>
          <w:color w:val="FF0000"/>
          <w:sz w:val="28"/>
          <w:szCs w:val="28"/>
        </w:rPr>
        <w:t xml:space="preserve">, передается на подпись </w:t>
      </w:r>
      <w:r w:rsidR="009B55FF" w:rsidRPr="009B55FF">
        <w:rPr>
          <w:color w:val="FF0000"/>
          <w:sz w:val="28"/>
          <w:szCs w:val="28"/>
        </w:rPr>
        <w:t>председателю Комитета по управлению муниципальным имуществом и земельным отношениям администрации Горноуральского городского</w:t>
      </w:r>
      <w:r w:rsidRPr="009B55FF">
        <w:rPr>
          <w:color w:val="FF0000"/>
          <w:sz w:val="28"/>
          <w:szCs w:val="28"/>
        </w:rPr>
        <w:t xml:space="preserve"> округа</w:t>
      </w:r>
      <w:r w:rsidR="009B55FF" w:rsidRPr="009B55FF">
        <w:rPr>
          <w:color w:val="FF0000"/>
          <w:sz w:val="28"/>
          <w:szCs w:val="28"/>
        </w:rPr>
        <w:t xml:space="preserve"> (далее – Председатель)</w:t>
      </w:r>
      <w:r w:rsidRPr="009B55FF">
        <w:rPr>
          <w:color w:val="FF0000"/>
          <w:sz w:val="28"/>
          <w:szCs w:val="28"/>
        </w:rPr>
        <w:t>.</w:t>
      </w:r>
    </w:p>
    <w:p w:rsidR="00C616EA" w:rsidRPr="00C616EA" w:rsidRDefault="00C616EA" w:rsidP="00C616EA">
      <w:pPr>
        <w:spacing w:after="0" w:line="240" w:lineRule="auto"/>
        <w:ind w:firstLine="709"/>
        <w:jc w:val="both"/>
        <w:rPr>
          <w:color w:val="FF0000"/>
          <w:sz w:val="28"/>
          <w:szCs w:val="28"/>
          <w:shd w:val="clear" w:color="auto" w:fill="FFFFFF"/>
        </w:rPr>
      </w:pPr>
      <w:r w:rsidRPr="00C616EA">
        <w:rPr>
          <w:color w:val="FF0000"/>
          <w:sz w:val="28"/>
          <w:szCs w:val="28"/>
          <w:shd w:val="clear" w:color="auto" w:fill="FFFFFF"/>
        </w:rPr>
        <w:t xml:space="preserve">Не позднее следующего рабочего дня после подписания уведомления </w:t>
      </w:r>
      <w:r w:rsidRPr="00C616EA">
        <w:rPr>
          <w:color w:val="FF0000"/>
          <w:sz w:val="28"/>
          <w:szCs w:val="28"/>
        </w:rPr>
        <w:t xml:space="preserve">об отказе </w:t>
      </w:r>
      <w:r w:rsidRPr="00C616EA">
        <w:rPr>
          <w:rFonts w:eastAsiaTheme="minorHAnsi"/>
          <w:color w:val="FF0000"/>
          <w:sz w:val="28"/>
          <w:szCs w:val="28"/>
          <w:lang w:eastAsia="en-US"/>
        </w:rPr>
        <w:t>в передачи жилого помещения в собственность граждан</w:t>
      </w:r>
      <w:r w:rsidRPr="00C616EA">
        <w:rPr>
          <w:color w:val="FF0000"/>
          <w:sz w:val="28"/>
          <w:szCs w:val="28"/>
        </w:rPr>
        <w:t xml:space="preserve">, либо регистрации уведомления об отказе </w:t>
      </w:r>
      <w:r w:rsidRPr="00C616EA">
        <w:rPr>
          <w:rFonts w:eastAsiaTheme="minorHAnsi"/>
          <w:color w:val="FF0000"/>
          <w:sz w:val="28"/>
          <w:szCs w:val="28"/>
          <w:lang w:eastAsia="en-US"/>
        </w:rPr>
        <w:t>в передачи жилого помещения в собственность граждан,</w:t>
      </w:r>
      <w:r w:rsidRPr="00C616EA">
        <w:rPr>
          <w:color w:val="FF0000"/>
          <w:sz w:val="28"/>
          <w:szCs w:val="28"/>
          <w:shd w:val="clear" w:color="auto" w:fill="FFFFFF"/>
        </w:rPr>
        <w:t xml:space="preserve"> специалист Комитета вручает заявителю уведомление о принятом решении.</w:t>
      </w:r>
    </w:p>
    <w:p w:rsidR="00C616EA" w:rsidRPr="00C616EA" w:rsidRDefault="00C616EA" w:rsidP="00C616EA">
      <w:pPr>
        <w:spacing w:after="0" w:line="240" w:lineRule="auto"/>
        <w:ind w:firstLine="709"/>
        <w:jc w:val="both"/>
        <w:rPr>
          <w:color w:val="FF0000"/>
          <w:sz w:val="28"/>
          <w:szCs w:val="28"/>
        </w:rPr>
      </w:pPr>
      <w:r w:rsidRPr="00C616EA">
        <w:rPr>
          <w:bCs/>
          <w:color w:val="FF0000"/>
          <w:sz w:val="28"/>
          <w:szCs w:val="28"/>
        </w:rPr>
        <w:t xml:space="preserve">Направление ответа заявителю по почте осуществляет специалист Комитета, </w:t>
      </w:r>
      <w:r w:rsidRPr="00C616EA">
        <w:rPr>
          <w:color w:val="FF0000"/>
          <w:sz w:val="28"/>
          <w:szCs w:val="28"/>
        </w:rPr>
        <w:t>ответственный за предоставление муниципальной услуги</w:t>
      </w:r>
      <w:r w:rsidRPr="00C616EA">
        <w:rPr>
          <w:bCs/>
          <w:color w:val="FF0000"/>
          <w:sz w:val="28"/>
          <w:szCs w:val="28"/>
        </w:rPr>
        <w:t>.</w:t>
      </w:r>
      <w:r w:rsidRPr="00C616EA">
        <w:rPr>
          <w:color w:val="FF0000"/>
          <w:sz w:val="28"/>
          <w:szCs w:val="28"/>
        </w:rPr>
        <w:t xml:space="preserve"> При рассылке почтой документы направляются на почтовый адрес заявителя заказным письмом</w:t>
      </w:r>
      <w:r>
        <w:rPr>
          <w:color w:val="FF0000"/>
          <w:sz w:val="28"/>
          <w:szCs w:val="28"/>
        </w:rPr>
        <w:t xml:space="preserve"> с уведомлением о вручении</w:t>
      </w:r>
      <w:r w:rsidRPr="00C616EA">
        <w:rPr>
          <w:color w:val="FF0000"/>
          <w:sz w:val="28"/>
          <w:szCs w:val="28"/>
        </w:rPr>
        <w:t>.</w:t>
      </w:r>
    </w:p>
    <w:p w:rsidR="006F3590" w:rsidRDefault="00C17EE5"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3.</w:t>
      </w:r>
      <w:r w:rsidR="00DF434D">
        <w:rPr>
          <w:rFonts w:eastAsiaTheme="minorHAnsi"/>
          <w:sz w:val="28"/>
          <w:szCs w:val="28"/>
          <w:lang w:eastAsia="en-US"/>
        </w:rPr>
        <w:t>4</w:t>
      </w:r>
      <w:r w:rsidR="006F3590">
        <w:rPr>
          <w:rFonts w:eastAsiaTheme="minorHAnsi"/>
          <w:sz w:val="28"/>
          <w:szCs w:val="28"/>
          <w:lang w:eastAsia="en-US"/>
        </w:rPr>
        <w:t>. Печать договора передачи (приватизации) жилого помещения в собственность граждан.</w:t>
      </w:r>
    </w:p>
    <w:p w:rsidR="006F3590" w:rsidRDefault="006F3590"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lastRenderedPageBreak/>
        <w:t>Основанием для начала печати договора передачи (приватизации) жилого помещения в собственность граждан (далее - договора) является принятие решения органом местного самоуправления о передаче жилого помещения в собственность граждан.</w:t>
      </w:r>
    </w:p>
    <w:p w:rsidR="006F3590" w:rsidRPr="00CF2DEC" w:rsidRDefault="006F3590"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Специалист</w:t>
      </w:r>
      <w:r w:rsidR="00C17EE5">
        <w:rPr>
          <w:rFonts w:eastAsiaTheme="minorHAnsi"/>
          <w:sz w:val="28"/>
          <w:szCs w:val="28"/>
          <w:lang w:eastAsia="en-US"/>
        </w:rPr>
        <w:t xml:space="preserve"> Комитета</w:t>
      </w:r>
      <w:r>
        <w:rPr>
          <w:rFonts w:eastAsiaTheme="minorHAnsi"/>
          <w:sz w:val="28"/>
          <w:szCs w:val="28"/>
          <w:lang w:eastAsia="en-US"/>
        </w:rPr>
        <w:t xml:space="preserve">, ответственный за печать договоров передачи жилых помещений в собственность граждан и ведение электронной базы данных договоров передачи жилых помещений в собственность граждан, приступает к </w:t>
      </w:r>
      <w:r w:rsidRPr="00CF2DEC">
        <w:rPr>
          <w:rFonts w:eastAsiaTheme="minorHAnsi"/>
          <w:sz w:val="28"/>
          <w:szCs w:val="28"/>
          <w:lang w:eastAsia="en-US"/>
        </w:rPr>
        <w:t xml:space="preserve">печати </w:t>
      </w:r>
      <w:hyperlink r:id="rId25" w:history="1">
        <w:r w:rsidRPr="00CF2DEC">
          <w:rPr>
            <w:rFonts w:eastAsiaTheme="minorHAnsi"/>
            <w:sz w:val="28"/>
            <w:szCs w:val="28"/>
            <w:lang w:eastAsia="en-US"/>
          </w:rPr>
          <w:t>договора</w:t>
        </w:r>
      </w:hyperlink>
      <w:r w:rsidRPr="00CF2DEC">
        <w:rPr>
          <w:rFonts w:eastAsiaTheme="minorHAnsi"/>
          <w:sz w:val="28"/>
          <w:szCs w:val="28"/>
          <w:lang w:eastAsia="en-US"/>
        </w:rPr>
        <w:t xml:space="preserve"> в соответствии с формой, установленной в Приложении </w:t>
      </w:r>
      <w:r w:rsidR="00CF2DEC" w:rsidRPr="00CF2DEC">
        <w:rPr>
          <w:rFonts w:eastAsiaTheme="minorHAnsi"/>
          <w:sz w:val="28"/>
          <w:szCs w:val="28"/>
          <w:lang w:eastAsia="en-US"/>
        </w:rPr>
        <w:t>№ 3</w:t>
      </w:r>
      <w:r w:rsidRPr="00CF2DEC">
        <w:rPr>
          <w:rFonts w:eastAsiaTheme="minorHAnsi"/>
          <w:sz w:val="28"/>
          <w:szCs w:val="28"/>
          <w:lang w:eastAsia="en-US"/>
        </w:rPr>
        <w:t xml:space="preserve"> к Административному регламенту.</w:t>
      </w:r>
    </w:p>
    <w:p w:rsidR="006F3590" w:rsidRPr="00C17EE5" w:rsidRDefault="006F3590" w:rsidP="00C17EE5">
      <w:pPr>
        <w:autoSpaceDE w:val="0"/>
        <w:autoSpaceDN w:val="0"/>
        <w:adjustRightInd w:val="0"/>
        <w:spacing w:after="0" w:line="240" w:lineRule="auto"/>
        <w:ind w:firstLine="709"/>
        <w:jc w:val="both"/>
        <w:rPr>
          <w:rFonts w:eastAsiaTheme="minorHAnsi"/>
          <w:sz w:val="28"/>
          <w:szCs w:val="28"/>
          <w:lang w:eastAsia="en-US"/>
        </w:rPr>
      </w:pPr>
      <w:r w:rsidRPr="00C17EE5">
        <w:rPr>
          <w:rFonts w:eastAsiaTheme="minorHAnsi"/>
          <w:sz w:val="28"/>
          <w:szCs w:val="28"/>
          <w:lang w:eastAsia="en-US"/>
        </w:rPr>
        <w:t>Договор составляется в трех экземплярах.</w:t>
      </w:r>
    </w:p>
    <w:p w:rsidR="006F3590" w:rsidRDefault="006F3590"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Специалист </w:t>
      </w:r>
      <w:r w:rsidR="00C17EE5">
        <w:rPr>
          <w:rFonts w:eastAsiaTheme="minorHAnsi"/>
          <w:sz w:val="28"/>
          <w:szCs w:val="28"/>
          <w:lang w:eastAsia="en-US"/>
        </w:rPr>
        <w:t xml:space="preserve">Комитета </w:t>
      </w:r>
      <w:r>
        <w:rPr>
          <w:rFonts w:eastAsiaTheme="minorHAnsi"/>
          <w:sz w:val="28"/>
          <w:szCs w:val="28"/>
          <w:lang w:eastAsia="en-US"/>
        </w:rPr>
        <w:t>указывает в договоре:</w:t>
      </w:r>
    </w:p>
    <w:p w:rsidR="006F3590" w:rsidRDefault="006F3590"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стороны договора;</w:t>
      </w:r>
    </w:p>
    <w:p w:rsidR="006F3590" w:rsidRDefault="006F3590"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 наименование, адрес, техническое описание и </w:t>
      </w:r>
      <w:r w:rsidR="00C17EE5">
        <w:rPr>
          <w:rFonts w:eastAsiaTheme="minorHAnsi"/>
          <w:sz w:val="28"/>
          <w:szCs w:val="28"/>
          <w:lang w:eastAsia="en-US"/>
        </w:rPr>
        <w:t>кадастровую</w:t>
      </w:r>
      <w:r>
        <w:rPr>
          <w:rFonts w:eastAsiaTheme="minorHAnsi"/>
          <w:sz w:val="28"/>
          <w:szCs w:val="28"/>
          <w:lang w:eastAsia="en-US"/>
        </w:rPr>
        <w:t xml:space="preserve"> стоимость жилого помещения;</w:t>
      </w:r>
    </w:p>
    <w:p w:rsidR="006F3590" w:rsidRDefault="006F3590" w:rsidP="00C17EE5">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условия передачи жилого помещения в собственность граждан.</w:t>
      </w:r>
    </w:p>
    <w:p w:rsidR="00C17EE5" w:rsidRDefault="006F3590" w:rsidP="005737F3">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Специалист</w:t>
      </w:r>
      <w:r w:rsidR="00C17EE5">
        <w:rPr>
          <w:rFonts w:eastAsiaTheme="minorHAnsi"/>
          <w:sz w:val="28"/>
          <w:szCs w:val="28"/>
          <w:lang w:eastAsia="en-US"/>
        </w:rPr>
        <w:t xml:space="preserve"> Комитета</w:t>
      </w:r>
      <w:r>
        <w:rPr>
          <w:rFonts w:eastAsiaTheme="minorHAnsi"/>
          <w:sz w:val="28"/>
          <w:szCs w:val="28"/>
          <w:lang w:eastAsia="en-US"/>
        </w:rPr>
        <w:t xml:space="preserve"> регистрирует договор в электронной базе данных договоров передачи жилых помещений в собственность граждан и присваивает договору номер. </w:t>
      </w:r>
    </w:p>
    <w:p w:rsidR="006F3590" w:rsidRDefault="00C54B2B" w:rsidP="005737F3">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3.5</w:t>
      </w:r>
      <w:r w:rsidR="006F3590">
        <w:rPr>
          <w:rFonts w:eastAsiaTheme="minorHAnsi"/>
          <w:sz w:val="28"/>
          <w:szCs w:val="28"/>
          <w:lang w:eastAsia="en-US"/>
        </w:rPr>
        <w:t>. Подписание договора передачи жилого помещения в собственность граждан.</w:t>
      </w:r>
    </w:p>
    <w:p w:rsidR="006F3590" w:rsidRDefault="006F3590" w:rsidP="005737F3">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Основанием для подписания договора передачи жилого помещения в собственность граждан является обращение заявителя для получения документов и поступление специалисту</w:t>
      </w:r>
      <w:r w:rsidR="00C17EE5">
        <w:rPr>
          <w:rFonts w:eastAsiaTheme="minorHAnsi"/>
          <w:sz w:val="28"/>
          <w:szCs w:val="28"/>
          <w:lang w:eastAsia="en-US"/>
        </w:rPr>
        <w:t xml:space="preserve"> Комитета</w:t>
      </w:r>
      <w:r>
        <w:rPr>
          <w:rFonts w:eastAsiaTheme="minorHAnsi"/>
          <w:sz w:val="28"/>
          <w:szCs w:val="28"/>
          <w:lang w:eastAsia="en-US"/>
        </w:rPr>
        <w:t>, ответственному за выдачу документов, документов для выдачи заявителю.</w:t>
      </w:r>
    </w:p>
    <w:p w:rsidR="006F3590" w:rsidRDefault="006F3590" w:rsidP="005737F3">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Специалист</w:t>
      </w:r>
      <w:r w:rsidR="00C17EE5">
        <w:rPr>
          <w:rFonts w:eastAsiaTheme="minorHAnsi"/>
          <w:sz w:val="28"/>
          <w:szCs w:val="28"/>
          <w:lang w:eastAsia="en-US"/>
        </w:rPr>
        <w:t xml:space="preserve"> Комитета</w:t>
      </w:r>
      <w:r>
        <w:rPr>
          <w:rFonts w:eastAsiaTheme="minorHAnsi"/>
          <w:sz w:val="28"/>
          <w:szCs w:val="28"/>
          <w:lang w:eastAsia="en-US"/>
        </w:rPr>
        <w:t>, ответственный за выдачу документов, у</w:t>
      </w:r>
      <w:r w:rsidR="00C17EE5">
        <w:rPr>
          <w:rFonts w:eastAsiaTheme="minorHAnsi"/>
          <w:sz w:val="28"/>
          <w:szCs w:val="28"/>
          <w:lang w:eastAsia="en-US"/>
        </w:rPr>
        <w:t>станавливает личность заявителя</w:t>
      </w:r>
      <w:r>
        <w:rPr>
          <w:rFonts w:eastAsiaTheme="minorHAnsi"/>
          <w:sz w:val="28"/>
          <w:szCs w:val="28"/>
          <w:lang w:eastAsia="en-US"/>
        </w:rPr>
        <w:t xml:space="preserve">, знакомит заявителя с текстом договора и перечнем выдаваемых документов. Заявитель и </w:t>
      </w:r>
      <w:r w:rsidR="005737F3">
        <w:rPr>
          <w:rFonts w:eastAsiaTheme="minorHAnsi"/>
          <w:sz w:val="28"/>
          <w:szCs w:val="28"/>
          <w:lang w:eastAsia="en-US"/>
        </w:rPr>
        <w:t xml:space="preserve">Председатель </w:t>
      </w:r>
      <w:r>
        <w:rPr>
          <w:rFonts w:eastAsiaTheme="minorHAnsi"/>
          <w:sz w:val="28"/>
          <w:szCs w:val="28"/>
          <w:lang w:eastAsia="en-US"/>
        </w:rPr>
        <w:t xml:space="preserve">расписываются в трех экземплярах договора, один из которых выдается заявителю, второй </w:t>
      </w:r>
      <w:r w:rsidR="005737F3">
        <w:rPr>
          <w:rFonts w:eastAsiaTheme="minorHAnsi"/>
          <w:sz w:val="28"/>
          <w:szCs w:val="28"/>
          <w:lang w:eastAsia="en-US"/>
        </w:rPr>
        <w:t>остается в деле</w:t>
      </w:r>
      <w:r>
        <w:rPr>
          <w:rFonts w:eastAsiaTheme="minorHAnsi"/>
          <w:sz w:val="28"/>
          <w:szCs w:val="28"/>
          <w:lang w:eastAsia="en-US"/>
        </w:rPr>
        <w:t xml:space="preserve">, третий вкладывается в пакет документов, сформированный в процессе оказания муниципальной услуги. </w:t>
      </w:r>
    </w:p>
    <w:p w:rsidR="006F3590" w:rsidRDefault="006F3590" w:rsidP="005737F3">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Специалист, ответственный за выдачу документов, делает запись о выдаче договора передачи жилого помещения в собственность граждан и пакет </w:t>
      </w:r>
      <w:proofErr w:type="gramStart"/>
      <w:r>
        <w:rPr>
          <w:rFonts w:eastAsiaTheme="minorHAnsi"/>
          <w:sz w:val="28"/>
          <w:szCs w:val="28"/>
          <w:lang w:eastAsia="en-US"/>
        </w:rPr>
        <w:t>документов, представленных для оказания муниципальной услуги помещ</w:t>
      </w:r>
      <w:r w:rsidR="005737F3">
        <w:rPr>
          <w:rFonts w:eastAsiaTheme="minorHAnsi"/>
          <w:sz w:val="28"/>
          <w:szCs w:val="28"/>
          <w:lang w:eastAsia="en-US"/>
        </w:rPr>
        <w:t>ается</w:t>
      </w:r>
      <w:proofErr w:type="gramEnd"/>
      <w:r>
        <w:rPr>
          <w:rFonts w:eastAsiaTheme="minorHAnsi"/>
          <w:sz w:val="28"/>
          <w:szCs w:val="28"/>
          <w:lang w:eastAsia="en-US"/>
        </w:rPr>
        <w:t xml:space="preserve"> в архив договоров передачи жилых помещений в собственность граждан. </w:t>
      </w:r>
    </w:p>
    <w:p w:rsidR="009A01DF" w:rsidRPr="00787D16" w:rsidRDefault="009A01DF" w:rsidP="009A01DF">
      <w:pPr>
        <w:autoSpaceDE w:val="0"/>
        <w:autoSpaceDN w:val="0"/>
        <w:adjustRightInd w:val="0"/>
        <w:spacing w:after="0" w:line="240" w:lineRule="auto"/>
        <w:ind w:firstLine="709"/>
        <w:jc w:val="both"/>
        <w:rPr>
          <w:sz w:val="28"/>
          <w:szCs w:val="28"/>
        </w:rPr>
      </w:pPr>
      <w:r w:rsidRPr="00787D16">
        <w:rPr>
          <w:sz w:val="28"/>
          <w:szCs w:val="28"/>
        </w:rPr>
        <w:t>3.</w:t>
      </w:r>
      <w:r>
        <w:rPr>
          <w:sz w:val="28"/>
          <w:szCs w:val="28"/>
        </w:rPr>
        <w:t>6</w:t>
      </w:r>
      <w:r w:rsidRPr="00787D16">
        <w:rPr>
          <w:sz w:val="28"/>
          <w:szCs w:val="28"/>
        </w:rPr>
        <w:t>. Особенности выполнения административных процедур в электронной форме.</w:t>
      </w:r>
    </w:p>
    <w:p w:rsidR="009A01DF" w:rsidRDefault="009A01DF" w:rsidP="009A01DF">
      <w:pPr>
        <w:widowControl w:val="0"/>
        <w:autoSpaceDE w:val="0"/>
        <w:autoSpaceDN w:val="0"/>
        <w:adjustRightInd w:val="0"/>
        <w:spacing w:after="0" w:line="240" w:lineRule="auto"/>
        <w:ind w:firstLine="709"/>
        <w:jc w:val="both"/>
        <w:rPr>
          <w:sz w:val="28"/>
          <w:szCs w:val="28"/>
        </w:rPr>
      </w:pPr>
      <w:r>
        <w:rPr>
          <w:sz w:val="28"/>
          <w:szCs w:val="28"/>
        </w:rPr>
        <w:t>Перечень административных процедур (действий) при предоставлении муниципальной услуги в электронной форме:</w:t>
      </w:r>
    </w:p>
    <w:p w:rsidR="009A01DF" w:rsidRDefault="009A01DF" w:rsidP="009A01DF">
      <w:pPr>
        <w:widowControl w:val="0"/>
        <w:autoSpaceDE w:val="0"/>
        <w:autoSpaceDN w:val="0"/>
        <w:adjustRightInd w:val="0"/>
        <w:spacing w:after="0" w:line="240" w:lineRule="auto"/>
        <w:ind w:firstLine="709"/>
        <w:jc w:val="both"/>
        <w:rPr>
          <w:sz w:val="28"/>
          <w:szCs w:val="28"/>
        </w:rPr>
      </w:pPr>
      <w:r>
        <w:rPr>
          <w:sz w:val="28"/>
          <w:szCs w:val="28"/>
        </w:rPr>
        <w:t xml:space="preserve">1) </w:t>
      </w:r>
      <w:r w:rsidRPr="00905BE1">
        <w:rPr>
          <w:sz w:val="28"/>
          <w:szCs w:val="28"/>
        </w:rPr>
        <w:t>прием</w:t>
      </w:r>
      <w:r>
        <w:rPr>
          <w:sz w:val="28"/>
          <w:szCs w:val="28"/>
        </w:rPr>
        <w:t xml:space="preserve"> </w:t>
      </w:r>
      <w:r w:rsidRPr="00905BE1">
        <w:rPr>
          <w:sz w:val="28"/>
          <w:szCs w:val="28"/>
        </w:rPr>
        <w:t xml:space="preserve">заявления </w:t>
      </w:r>
      <w:r>
        <w:rPr>
          <w:sz w:val="28"/>
          <w:szCs w:val="28"/>
        </w:rPr>
        <w:t>и прилагаемых к нему документов в электронной форме и регистрация заявления</w:t>
      </w:r>
      <w:r w:rsidRPr="00905BE1">
        <w:rPr>
          <w:sz w:val="28"/>
          <w:szCs w:val="28"/>
        </w:rPr>
        <w:t>;</w:t>
      </w:r>
    </w:p>
    <w:p w:rsidR="009A01DF" w:rsidRDefault="009A01DF" w:rsidP="009A01DF">
      <w:pPr>
        <w:widowControl w:val="0"/>
        <w:autoSpaceDE w:val="0"/>
        <w:autoSpaceDN w:val="0"/>
        <w:adjustRightInd w:val="0"/>
        <w:spacing w:after="0" w:line="240" w:lineRule="auto"/>
        <w:ind w:firstLine="709"/>
        <w:jc w:val="both"/>
        <w:rPr>
          <w:sz w:val="28"/>
          <w:szCs w:val="28"/>
        </w:rPr>
      </w:pPr>
      <w:r>
        <w:rPr>
          <w:sz w:val="28"/>
          <w:szCs w:val="28"/>
        </w:rPr>
        <w:t>2) предоставление заявителем оригиналов документов, поданных в электронной форме;</w:t>
      </w:r>
    </w:p>
    <w:p w:rsidR="009A01DF" w:rsidRDefault="009A01DF" w:rsidP="009A01DF">
      <w:pPr>
        <w:widowControl w:val="0"/>
        <w:autoSpaceDE w:val="0"/>
        <w:autoSpaceDN w:val="0"/>
        <w:adjustRightInd w:val="0"/>
        <w:spacing w:after="0" w:line="240" w:lineRule="auto"/>
        <w:ind w:firstLine="709"/>
        <w:jc w:val="both"/>
        <w:rPr>
          <w:sz w:val="28"/>
          <w:szCs w:val="28"/>
        </w:rPr>
      </w:pPr>
      <w:r>
        <w:rPr>
          <w:sz w:val="28"/>
          <w:szCs w:val="28"/>
        </w:rPr>
        <w:t xml:space="preserve">3) </w:t>
      </w:r>
      <w:r w:rsidRPr="00905BE1">
        <w:rPr>
          <w:sz w:val="28"/>
          <w:szCs w:val="28"/>
        </w:rPr>
        <w:t xml:space="preserve">рассмотрение </w:t>
      </w:r>
      <w:r>
        <w:rPr>
          <w:sz w:val="28"/>
          <w:szCs w:val="28"/>
        </w:rPr>
        <w:t>заявления и принятие решения;</w:t>
      </w:r>
    </w:p>
    <w:p w:rsidR="009A01DF" w:rsidRDefault="009A01DF" w:rsidP="009A01DF">
      <w:pPr>
        <w:widowControl w:val="0"/>
        <w:autoSpaceDE w:val="0"/>
        <w:autoSpaceDN w:val="0"/>
        <w:adjustRightInd w:val="0"/>
        <w:spacing w:after="0" w:line="240" w:lineRule="auto"/>
        <w:ind w:firstLine="709"/>
        <w:jc w:val="both"/>
        <w:rPr>
          <w:sz w:val="28"/>
          <w:szCs w:val="28"/>
        </w:rPr>
      </w:pPr>
      <w:r>
        <w:rPr>
          <w:sz w:val="28"/>
          <w:szCs w:val="28"/>
        </w:rPr>
        <w:lastRenderedPageBreak/>
        <w:t xml:space="preserve">4) </w:t>
      </w:r>
      <w:r w:rsidRPr="00905BE1">
        <w:rPr>
          <w:sz w:val="28"/>
          <w:szCs w:val="28"/>
        </w:rPr>
        <w:t>уведомление заявителя о прин</w:t>
      </w:r>
      <w:r>
        <w:rPr>
          <w:sz w:val="28"/>
          <w:szCs w:val="28"/>
        </w:rPr>
        <w:t>ятом решении.</w:t>
      </w:r>
    </w:p>
    <w:p w:rsidR="009A01DF" w:rsidRPr="00787D16" w:rsidRDefault="009A01DF" w:rsidP="009A01DF">
      <w:pPr>
        <w:autoSpaceDE w:val="0"/>
        <w:autoSpaceDN w:val="0"/>
        <w:adjustRightInd w:val="0"/>
        <w:spacing w:after="0" w:line="240" w:lineRule="auto"/>
        <w:ind w:firstLine="709"/>
        <w:jc w:val="both"/>
        <w:rPr>
          <w:sz w:val="28"/>
          <w:szCs w:val="28"/>
        </w:rPr>
      </w:pPr>
      <w:r w:rsidRPr="00787D16">
        <w:rPr>
          <w:sz w:val="28"/>
          <w:szCs w:val="28"/>
          <w:lang w:eastAsia="en-US"/>
        </w:rPr>
        <w:t>Заявление в форме электронного документа может быть направлено заявителем по выбору заявителя:</w:t>
      </w:r>
    </w:p>
    <w:p w:rsidR="009A01DF" w:rsidRPr="001249B9" w:rsidRDefault="009A01DF" w:rsidP="009A01DF">
      <w:pPr>
        <w:pStyle w:val="aa"/>
        <w:numPr>
          <w:ilvl w:val="0"/>
          <w:numId w:val="4"/>
        </w:numPr>
        <w:autoSpaceDE w:val="0"/>
        <w:autoSpaceDN w:val="0"/>
        <w:adjustRightInd w:val="0"/>
        <w:spacing w:after="0" w:line="240" w:lineRule="auto"/>
        <w:contextualSpacing w:val="0"/>
        <w:jc w:val="both"/>
        <w:rPr>
          <w:rFonts w:ascii="Times New Roman" w:hAnsi="Times New Roman"/>
          <w:sz w:val="28"/>
          <w:szCs w:val="28"/>
        </w:rPr>
      </w:pPr>
      <w:r w:rsidRPr="001249B9">
        <w:rPr>
          <w:rFonts w:ascii="Times New Roman" w:hAnsi="Times New Roman"/>
          <w:sz w:val="28"/>
          <w:szCs w:val="28"/>
        </w:rPr>
        <w:t xml:space="preserve">путем заполнения формы запроса, размещенной на Едином портале государственных и муниципальных услуг (функций) </w:t>
      </w:r>
      <w:r w:rsidRPr="001249B9">
        <w:rPr>
          <w:rFonts w:ascii="Times New Roman" w:hAnsi="Times New Roman"/>
          <w:color w:val="000000"/>
          <w:sz w:val="28"/>
          <w:szCs w:val="28"/>
        </w:rPr>
        <w:t>(</w:t>
      </w:r>
      <w:r w:rsidRPr="001249B9">
        <w:rPr>
          <w:rFonts w:ascii="Times New Roman" w:hAnsi="Times New Roman"/>
          <w:sz w:val="28"/>
          <w:szCs w:val="28"/>
        </w:rPr>
        <w:t>www.gosuslugi.ru) (далее - Единый портал) посредством отправки через личный кабинет;</w:t>
      </w:r>
    </w:p>
    <w:p w:rsidR="009A01DF" w:rsidRPr="001249B9" w:rsidRDefault="009A01DF" w:rsidP="009A01DF">
      <w:pPr>
        <w:pStyle w:val="aa"/>
        <w:numPr>
          <w:ilvl w:val="0"/>
          <w:numId w:val="4"/>
        </w:numPr>
        <w:autoSpaceDE w:val="0"/>
        <w:autoSpaceDN w:val="0"/>
        <w:adjustRightInd w:val="0"/>
        <w:spacing w:after="0" w:line="240" w:lineRule="auto"/>
        <w:contextualSpacing w:val="0"/>
        <w:jc w:val="both"/>
        <w:rPr>
          <w:rFonts w:ascii="Times New Roman" w:hAnsi="Times New Roman"/>
          <w:sz w:val="28"/>
          <w:szCs w:val="28"/>
        </w:rPr>
      </w:pPr>
      <w:r w:rsidRPr="001249B9">
        <w:rPr>
          <w:rFonts w:ascii="Times New Roman" w:hAnsi="Times New Roman"/>
          <w:sz w:val="28"/>
          <w:szCs w:val="28"/>
        </w:rPr>
        <w:t xml:space="preserve">путем направления электронного документа в администрацию Горноуральского городского округа на электронную почту </w:t>
      </w:r>
      <w:hyperlink r:id="rId26" w:history="1">
        <w:r w:rsidRPr="001249B9">
          <w:rPr>
            <w:rStyle w:val="a5"/>
            <w:rFonts w:ascii="Times New Roman" w:hAnsi="Times New Roman"/>
            <w:sz w:val="28"/>
            <w:szCs w:val="28"/>
            <w:lang w:val="en-US"/>
          </w:rPr>
          <w:t>prigorod</w:t>
        </w:r>
        <w:r w:rsidRPr="001249B9">
          <w:rPr>
            <w:rStyle w:val="a5"/>
            <w:rFonts w:ascii="Times New Roman" w:hAnsi="Times New Roman"/>
            <w:sz w:val="28"/>
            <w:szCs w:val="28"/>
          </w:rPr>
          <w:t>@</w:t>
        </w:r>
        <w:r w:rsidRPr="001249B9">
          <w:rPr>
            <w:rStyle w:val="a5"/>
            <w:rFonts w:ascii="Times New Roman" w:hAnsi="Times New Roman"/>
            <w:sz w:val="28"/>
            <w:szCs w:val="28"/>
            <w:lang w:val="en-US"/>
          </w:rPr>
          <w:t>palladant</w:t>
        </w:r>
        <w:r w:rsidRPr="001249B9">
          <w:rPr>
            <w:rStyle w:val="a5"/>
            <w:rFonts w:ascii="Times New Roman" w:hAnsi="Times New Roman"/>
            <w:sz w:val="28"/>
            <w:szCs w:val="28"/>
          </w:rPr>
          <w:t>.</w:t>
        </w:r>
        <w:proofErr w:type="spellStart"/>
        <w:r w:rsidRPr="001249B9">
          <w:rPr>
            <w:rStyle w:val="a5"/>
            <w:rFonts w:ascii="Times New Roman" w:hAnsi="Times New Roman"/>
            <w:sz w:val="28"/>
            <w:szCs w:val="28"/>
            <w:lang w:val="en-US"/>
          </w:rPr>
          <w:t>ru</w:t>
        </w:r>
        <w:proofErr w:type="spellEnd"/>
      </w:hyperlink>
      <w:r w:rsidRPr="001249B9">
        <w:rPr>
          <w:rFonts w:ascii="Times New Roman" w:hAnsi="Times New Roman"/>
          <w:sz w:val="28"/>
          <w:szCs w:val="28"/>
        </w:rPr>
        <w:t xml:space="preserve">. </w:t>
      </w:r>
    </w:p>
    <w:p w:rsidR="009A01DF" w:rsidRDefault="009A01DF" w:rsidP="009A01DF">
      <w:pPr>
        <w:autoSpaceDE w:val="0"/>
        <w:autoSpaceDN w:val="0"/>
        <w:adjustRightInd w:val="0"/>
        <w:spacing w:after="0" w:line="240" w:lineRule="auto"/>
        <w:ind w:firstLine="709"/>
        <w:jc w:val="both"/>
        <w:rPr>
          <w:sz w:val="28"/>
          <w:szCs w:val="28"/>
          <w:lang w:eastAsia="en-US"/>
        </w:rPr>
      </w:pPr>
      <w:r w:rsidRPr="00787D16">
        <w:rPr>
          <w:sz w:val="28"/>
          <w:szCs w:val="28"/>
          <w:lang w:eastAsia="en-US"/>
        </w:rPr>
        <w:t xml:space="preserve">Для подачи заявления в электронном виде с использованием Единого портала заявителю необходимо </w:t>
      </w:r>
      <w:r>
        <w:rPr>
          <w:sz w:val="28"/>
          <w:szCs w:val="28"/>
          <w:lang w:eastAsia="en-US"/>
        </w:rPr>
        <w:t xml:space="preserve">быть </w:t>
      </w:r>
      <w:r w:rsidRPr="00787D16">
        <w:rPr>
          <w:sz w:val="28"/>
          <w:szCs w:val="28"/>
          <w:lang w:eastAsia="en-US"/>
        </w:rPr>
        <w:t>зарегистрирова</w:t>
      </w:r>
      <w:r w:rsidR="00BC400D">
        <w:rPr>
          <w:sz w:val="28"/>
          <w:szCs w:val="28"/>
          <w:lang w:eastAsia="en-US"/>
        </w:rPr>
        <w:t>н</w:t>
      </w:r>
      <w:r>
        <w:rPr>
          <w:sz w:val="28"/>
          <w:szCs w:val="28"/>
          <w:lang w:eastAsia="en-US"/>
        </w:rPr>
        <w:t>ным</w:t>
      </w:r>
      <w:r w:rsidR="00BC400D">
        <w:rPr>
          <w:sz w:val="28"/>
          <w:szCs w:val="28"/>
          <w:lang w:eastAsia="en-US"/>
        </w:rPr>
        <w:t xml:space="preserve"> на Едином портале</w:t>
      </w:r>
      <w:r w:rsidRPr="00787D16">
        <w:rPr>
          <w:sz w:val="28"/>
          <w:szCs w:val="28"/>
          <w:lang w:eastAsia="en-US"/>
        </w:rPr>
        <w:t xml:space="preserve"> и выполнить следующие действия:</w:t>
      </w:r>
    </w:p>
    <w:p w:rsidR="009A01DF" w:rsidRPr="00DF3925" w:rsidRDefault="009A01DF" w:rsidP="009A01DF">
      <w:pPr>
        <w:autoSpaceDE w:val="0"/>
        <w:autoSpaceDN w:val="0"/>
        <w:adjustRightInd w:val="0"/>
        <w:spacing w:after="0" w:line="240" w:lineRule="auto"/>
        <w:ind w:firstLine="709"/>
        <w:jc w:val="both"/>
        <w:rPr>
          <w:sz w:val="27"/>
          <w:szCs w:val="27"/>
          <w:lang w:eastAsia="en-US"/>
        </w:rPr>
      </w:pPr>
      <w:r>
        <w:rPr>
          <w:sz w:val="28"/>
          <w:szCs w:val="28"/>
          <w:lang w:eastAsia="en-US"/>
        </w:rPr>
        <w:t xml:space="preserve">1) </w:t>
      </w:r>
      <w:r w:rsidRPr="00787D16">
        <w:rPr>
          <w:sz w:val="28"/>
          <w:szCs w:val="28"/>
          <w:lang w:eastAsia="en-US"/>
        </w:rPr>
        <w:t>выбрать в разделе «Личный кабинет» последовательно пункты меню «Органы власти», «</w:t>
      </w:r>
      <w:r>
        <w:rPr>
          <w:sz w:val="28"/>
          <w:szCs w:val="28"/>
          <w:lang w:eastAsia="en-US"/>
        </w:rPr>
        <w:t>Органы местного самоуправления</w:t>
      </w:r>
      <w:r w:rsidRPr="00787D16">
        <w:rPr>
          <w:sz w:val="28"/>
          <w:szCs w:val="28"/>
          <w:lang w:eastAsia="en-US"/>
        </w:rPr>
        <w:t xml:space="preserve">», </w:t>
      </w:r>
      <w:r>
        <w:rPr>
          <w:sz w:val="28"/>
          <w:szCs w:val="28"/>
          <w:lang w:eastAsia="en-US"/>
        </w:rPr>
        <w:t xml:space="preserve">«Пригородный район», </w:t>
      </w:r>
      <w:r w:rsidRPr="00787D16">
        <w:rPr>
          <w:sz w:val="28"/>
          <w:szCs w:val="28"/>
          <w:lang w:eastAsia="en-US"/>
        </w:rPr>
        <w:t>«</w:t>
      </w:r>
      <w:r>
        <w:rPr>
          <w:sz w:val="28"/>
          <w:szCs w:val="28"/>
          <w:lang w:eastAsia="en-US"/>
        </w:rPr>
        <w:t>ОМСУ», «</w:t>
      </w:r>
      <w:r w:rsidR="00416C10">
        <w:rPr>
          <w:sz w:val="28"/>
          <w:szCs w:val="28"/>
        </w:rPr>
        <w:t>Приватизация жилого помещения муниципального жилищного фонда</w:t>
      </w:r>
      <w:r w:rsidRPr="00DF3925">
        <w:rPr>
          <w:sz w:val="28"/>
          <w:szCs w:val="28"/>
          <w:lang w:eastAsia="en-US"/>
        </w:rPr>
        <w:t>»</w:t>
      </w:r>
      <w:r w:rsidRPr="002B22D9">
        <w:rPr>
          <w:sz w:val="28"/>
          <w:szCs w:val="28"/>
          <w:lang w:eastAsia="en-US"/>
        </w:rPr>
        <w:t xml:space="preserve">, </w:t>
      </w:r>
      <w:r w:rsidRPr="00EF6DD3">
        <w:rPr>
          <w:sz w:val="28"/>
          <w:szCs w:val="28"/>
          <w:lang w:eastAsia="en-US"/>
        </w:rPr>
        <w:t>затем «Получить услугу»;</w:t>
      </w:r>
    </w:p>
    <w:p w:rsidR="009A01DF" w:rsidRPr="00787D16" w:rsidRDefault="009A01DF" w:rsidP="009A01DF">
      <w:pPr>
        <w:autoSpaceDE w:val="0"/>
        <w:autoSpaceDN w:val="0"/>
        <w:adjustRightInd w:val="0"/>
        <w:spacing w:after="0" w:line="240" w:lineRule="auto"/>
        <w:ind w:firstLine="709"/>
        <w:jc w:val="both"/>
        <w:rPr>
          <w:sz w:val="28"/>
          <w:szCs w:val="28"/>
          <w:lang w:eastAsia="en-US"/>
        </w:rPr>
      </w:pPr>
      <w:r>
        <w:rPr>
          <w:sz w:val="28"/>
          <w:szCs w:val="28"/>
          <w:lang w:eastAsia="en-US"/>
        </w:rPr>
        <w:t xml:space="preserve">2) </w:t>
      </w:r>
      <w:r w:rsidRPr="00787D16">
        <w:rPr>
          <w:sz w:val="28"/>
          <w:szCs w:val="28"/>
          <w:lang w:eastAsia="en-US"/>
        </w:rPr>
        <w:t>заполнить форму заявления;</w:t>
      </w:r>
    </w:p>
    <w:p w:rsidR="009A01DF" w:rsidRPr="00787D16" w:rsidRDefault="009A01DF" w:rsidP="009A01DF">
      <w:pPr>
        <w:autoSpaceDE w:val="0"/>
        <w:autoSpaceDN w:val="0"/>
        <w:adjustRightInd w:val="0"/>
        <w:spacing w:after="0" w:line="240" w:lineRule="auto"/>
        <w:ind w:firstLine="709"/>
        <w:jc w:val="both"/>
        <w:rPr>
          <w:sz w:val="28"/>
          <w:szCs w:val="28"/>
          <w:lang w:eastAsia="en-US"/>
        </w:rPr>
      </w:pPr>
      <w:r>
        <w:rPr>
          <w:sz w:val="28"/>
          <w:szCs w:val="28"/>
          <w:lang w:eastAsia="en-US"/>
        </w:rPr>
        <w:t xml:space="preserve">3) </w:t>
      </w:r>
      <w:r w:rsidRPr="00787D16">
        <w:rPr>
          <w:sz w:val="28"/>
          <w:szCs w:val="28"/>
          <w:lang w:eastAsia="en-US"/>
        </w:rPr>
        <w:t xml:space="preserve">загрузить предварительно отсканированные в формате PDF копии документов, перечисленных в пункте </w:t>
      </w:r>
      <w:r w:rsidR="00416C10">
        <w:rPr>
          <w:sz w:val="28"/>
          <w:szCs w:val="28"/>
          <w:lang w:eastAsia="en-US"/>
        </w:rPr>
        <w:t>2.7 раздела 2 настоящего Административного регламента</w:t>
      </w:r>
      <w:r w:rsidRPr="00787D16">
        <w:rPr>
          <w:sz w:val="28"/>
          <w:szCs w:val="28"/>
          <w:lang w:eastAsia="en-US"/>
        </w:rPr>
        <w:t xml:space="preserve">; </w:t>
      </w:r>
    </w:p>
    <w:p w:rsidR="009A01DF" w:rsidRPr="00787D16" w:rsidRDefault="009A01DF" w:rsidP="009A01DF">
      <w:pPr>
        <w:autoSpaceDE w:val="0"/>
        <w:autoSpaceDN w:val="0"/>
        <w:adjustRightInd w:val="0"/>
        <w:spacing w:after="0" w:line="240" w:lineRule="auto"/>
        <w:ind w:firstLine="709"/>
        <w:jc w:val="both"/>
        <w:rPr>
          <w:sz w:val="28"/>
          <w:szCs w:val="28"/>
          <w:lang w:eastAsia="en-US"/>
        </w:rPr>
      </w:pPr>
      <w:r>
        <w:rPr>
          <w:sz w:val="28"/>
          <w:szCs w:val="28"/>
          <w:lang w:eastAsia="en-US"/>
        </w:rPr>
        <w:t xml:space="preserve">4) </w:t>
      </w:r>
      <w:r w:rsidRPr="00787D16">
        <w:rPr>
          <w:sz w:val="28"/>
          <w:szCs w:val="28"/>
          <w:lang w:eastAsia="en-US"/>
        </w:rPr>
        <w:t xml:space="preserve">подтвердить необходимость получения услуги, выбрав пункт меню «Подать заявление».  </w:t>
      </w:r>
    </w:p>
    <w:p w:rsidR="009A01DF" w:rsidRPr="00DF3925" w:rsidRDefault="009A01DF" w:rsidP="009A01DF">
      <w:pPr>
        <w:autoSpaceDE w:val="0"/>
        <w:autoSpaceDN w:val="0"/>
        <w:adjustRightInd w:val="0"/>
        <w:spacing w:after="0" w:line="240" w:lineRule="auto"/>
        <w:ind w:firstLine="709"/>
        <w:jc w:val="both"/>
        <w:rPr>
          <w:sz w:val="27"/>
          <w:szCs w:val="27"/>
          <w:lang w:eastAsia="en-US"/>
        </w:rPr>
      </w:pPr>
      <w:r w:rsidRPr="00787D16">
        <w:rPr>
          <w:sz w:val="28"/>
          <w:szCs w:val="28"/>
          <w:lang w:eastAsia="en-US"/>
        </w:rPr>
        <w:t xml:space="preserve">При подаче заявления в форме электронного документа к нему прилагаются документы, перечисленные в пункте </w:t>
      </w:r>
      <w:r>
        <w:rPr>
          <w:sz w:val="28"/>
          <w:szCs w:val="28"/>
          <w:lang w:eastAsia="en-US"/>
        </w:rPr>
        <w:t>2.</w:t>
      </w:r>
      <w:r w:rsidR="00416C10">
        <w:rPr>
          <w:sz w:val="28"/>
          <w:szCs w:val="28"/>
          <w:lang w:eastAsia="en-US"/>
        </w:rPr>
        <w:t xml:space="preserve">8 раздела 2 раздела 2 настоящего </w:t>
      </w:r>
      <w:r>
        <w:rPr>
          <w:sz w:val="28"/>
          <w:szCs w:val="28"/>
          <w:lang w:eastAsia="en-US"/>
        </w:rPr>
        <w:t xml:space="preserve">Административного </w:t>
      </w:r>
      <w:r w:rsidRPr="00787D16">
        <w:rPr>
          <w:sz w:val="28"/>
          <w:szCs w:val="28"/>
          <w:lang w:eastAsia="en-US"/>
        </w:rPr>
        <w:t>регламента</w:t>
      </w:r>
      <w:r w:rsidRPr="00DF3925">
        <w:rPr>
          <w:sz w:val="27"/>
          <w:szCs w:val="27"/>
          <w:lang w:eastAsia="en-US"/>
        </w:rPr>
        <w:t xml:space="preserve">. </w:t>
      </w:r>
    </w:p>
    <w:p w:rsidR="009A01DF" w:rsidRPr="00EF6DD3" w:rsidRDefault="009A01DF" w:rsidP="009A01DF">
      <w:pPr>
        <w:autoSpaceDE w:val="0"/>
        <w:autoSpaceDN w:val="0"/>
        <w:adjustRightInd w:val="0"/>
        <w:spacing w:after="0" w:line="240" w:lineRule="auto"/>
        <w:ind w:firstLine="709"/>
        <w:jc w:val="both"/>
        <w:rPr>
          <w:sz w:val="28"/>
          <w:szCs w:val="28"/>
          <w:lang w:eastAsia="en-US"/>
        </w:rPr>
      </w:pPr>
      <w:r w:rsidRPr="00EF6DD3">
        <w:rPr>
          <w:sz w:val="28"/>
          <w:szCs w:val="28"/>
          <w:lang w:eastAsia="en-US"/>
        </w:rPr>
        <w:t>Заявитель вправе представить с заявлением документы, перечисленные в пункте 2.</w:t>
      </w:r>
      <w:r w:rsidR="00416C10">
        <w:rPr>
          <w:sz w:val="28"/>
          <w:szCs w:val="28"/>
          <w:lang w:eastAsia="en-US"/>
        </w:rPr>
        <w:t>8 раздела 2</w:t>
      </w:r>
      <w:r w:rsidRPr="00EF6DD3">
        <w:rPr>
          <w:sz w:val="28"/>
          <w:szCs w:val="28"/>
          <w:lang w:eastAsia="en-US"/>
        </w:rPr>
        <w:t xml:space="preserve"> настоящего Административного регламента. </w:t>
      </w:r>
    </w:p>
    <w:p w:rsidR="009A01DF" w:rsidRPr="00EF6DD3" w:rsidRDefault="009A01DF" w:rsidP="009A01DF">
      <w:pPr>
        <w:autoSpaceDE w:val="0"/>
        <w:autoSpaceDN w:val="0"/>
        <w:adjustRightInd w:val="0"/>
        <w:spacing w:after="0" w:line="240" w:lineRule="auto"/>
        <w:ind w:firstLine="709"/>
        <w:jc w:val="both"/>
        <w:rPr>
          <w:sz w:val="28"/>
          <w:szCs w:val="28"/>
          <w:lang w:eastAsia="en-US"/>
        </w:rPr>
      </w:pPr>
      <w:r w:rsidRPr="00EF6DD3">
        <w:rPr>
          <w:sz w:val="28"/>
          <w:szCs w:val="28"/>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A01DF" w:rsidRPr="00EF6DD3" w:rsidRDefault="009A01DF" w:rsidP="009A01DF">
      <w:pPr>
        <w:autoSpaceDE w:val="0"/>
        <w:autoSpaceDN w:val="0"/>
        <w:adjustRightInd w:val="0"/>
        <w:spacing w:after="0" w:line="240" w:lineRule="auto"/>
        <w:ind w:firstLine="709"/>
        <w:jc w:val="both"/>
        <w:rPr>
          <w:sz w:val="28"/>
          <w:szCs w:val="28"/>
          <w:lang w:eastAsia="en-US"/>
        </w:rPr>
      </w:pPr>
      <w:r w:rsidRPr="00EF6DD3">
        <w:rPr>
          <w:sz w:val="28"/>
          <w:szCs w:val="28"/>
          <w:lang w:eastAsia="en-US"/>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r>
        <w:rPr>
          <w:sz w:val="28"/>
          <w:szCs w:val="28"/>
          <w:lang w:eastAsia="en-US"/>
        </w:rPr>
        <w:t xml:space="preserve">. </w:t>
      </w:r>
    </w:p>
    <w:p w:rsidR="009A01DF" w:rsidRPr="00EF6DD3" w:rsidRDefault="009A01DF" w:rsidP="009A01DF">
      <w:pPr>
        <w:autoSpaceDE w:val="0"/>
        <w:autoSpaceDN w:val="0"/>
        <w:adjustRightInd w:val="0"/>
        <w:spacing w:after="0" w:line="240" w:lineRule="auto"/>
        <w:ind w:firstLine="709"/>
        <w:jc w:val="both"/>
        <w:rPr>
          <w:sz w:val="28"/>
          <w:szCs w:val="28"/>
          <w:lang w:eastAsia="en-US"/>
        </w:rPr>
      </w:pPr>
      <w:r w:rsidRPr="00EF6DD3">
        <w:rPr>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A01DF" w:rsidRPr="00EF6DD3" w:rsidRDefault="009A01DF" w:rsidP="009A01DF">
      <w:pPr>
        <w:autoSpaceDE w:val="0"/>
        <w:autoSpaceDN w:val="0"/>
        <w:adjustRightInd w:val="0"/>
        <w:spacing w:after="0" w:line="240" w:lineRule="auto"/>
        <w:ind w:firstLine="709"/>
        <w:jc w:val="both"/>
        <w:rPr>
          <w:sz w:val="28"/>
          <w:szCs w:val="28"/>
          <w:lang w:eastAsia="en-US"/>
        </w:rPr>
      </w:pPr>
      <w:r w:rsidRPr="00EF6DD3">
        <w:rPr>
          <w:sz w:val="28"/>
          <w:szCs w:val="28"/>
          <w:lang w:eastAsia="en-US"/>
        </w:rPr>
        <w:t>Заявление, представленное с нарушением изложенного порядка, не рассматривается.</w:t>
      </w:r>
    </w:p>
    <w:p w:rsidR="009A01DF" w:rsidRPr="00EF6DD3" w:rsidRDefault="009A01DF" w:rsidP="009A01DF">
      <w:pPr>
        <w:autoSpaceDE w:val="0"/>
        <w:autoSpaceDN w:val="0"/>
        <w:adjustRightInd w:val="0"/>
        <w:spacing w:after="0" w:line="240" w:lineRule="auto"/>
        <w:ind w:firstLine="709"/>
        <w:jc w:val="both"/>
        <w:rPr>
          <w:sz w:val="28"/>
          <w:szCs w:val="28"/>
          <w:lang w:eastAsia="en-US"/>
        </w:rPr>
      </w:pPr>
      <w:r w:rsidRPr="00EF6DD3">
        <w:rPr>
          <w:sz w:val="28"/>
          <w:szCs w:val="28"/>
          <w:lang w:eastAsia="en-US"/>
        </w:rPr>
        <w:t xml:space="preserve">Не позднее пяти рабочих дней со дня представления такого заявления </w:t>
      </w:r>
      <w:r>
        <w:rPr>
          <w:sz w:val="28"/>
          <w:szCs w:val="28"/>
          <w:lang w:eastAsia="en-US"/>
        </w:rPr>
        <w:t>Комитет</w:t>
      </w:r>
      <w:r w:rsidRPr="00EF6DD3">
        <w:rPr>
          <w:sz w:val="28"/>
          <w:szCs w:val="28"/>
          <w:lang w:eastAsia="en-US"/>
        </w:rPr>
        <w:t xml:space="preserve"> направляет заявителю на указанный в заявлении адрес электронной почты (при наличии) заявителя или иным указанным в заявлении способом </w:t>
      </w:r>
      <w:r w:rsidRPr="00EF6DD3">
        <w:rPr>
          <w:sz w:val="28"/>
          <w:szCs w:val="28"/>
          <w:lang w:eastAsia="en-US"/>
        </w:rPr>
        <w:lastRenderedPageBreak/>
        <w:t>уведомление с указанием допущенных нарушений требований, в соответствии с которыми должно быть представлено заявление.</w:t>
      </w:r>
    </w:p>
    <w:p w:rsidR="008A5BC3" w:rsidRDefault="008A5BC3" w:rsidP="00BA173C">
      <w:pPr>
        <w:shd w:val="clear" w:color="auto" w:fill="FFFFFF"/>
        <w:spacing w:after="0" w:line="240" w:lineRule="auto"/>
        <w:ind w:firstLine="709"/>
        <w:jc w:val="both"/>
        <w:rPr>
          <w:color w:val="FF0000"/>
          <w:sz w:val="28"/>
          <w:szCs w:val="28"/>
        </w:rPr>
      </w:pPr>
      <w:r>
        <w:rPr>
          <w:color w:val="FF0000"/>
          <w:sz w:val="28"/>
          <w:szCs w:val="28"/>
        </w:rPr>
        <w:t>По результатам рассмотрения</w:t>
      </w:r>
      <w:r w:rsidRPr="008A5BC3">
        <w:rPr>
          <w:color w:val="FF0000"/>
          <w:sz w:val="28"/>
          <w:szCs w:val="28"/>
        </w:rPr>
        <w:t xml:space="preserve"> заявления и прилагаемых к нему документов в электронной форме заявителю направляется</w:t>
      </w:r>
      <w:r>
        <w:rPr>
          <w:color w:val="FF0000"/>
          <w:sz w:val="28"/>
          <w:szCs w:val="28"/>
        </w:rPr>
        <w:t xml:space="preserve"> в электронной форме</w:t>
      </w:r>
      <w:r w:rsidR="002777B1">
        <w:rPr>
          <w:color w:val="FF0000"/>
          <w:sz w:val="28"/>
          <w:szCs w:val="28"/>
        </w:rPr>
        <w:t xml:space="preserve"> </w:t>
      </w:r>
      <w:r>
        <w:rPr>
          <w:color w:val="FF0000"/>
          <w:sz w:val="28"/>
          <w:szCs w:val="28"/>
        </w:rPr>
        <w:t xml:space="preserve"> уведомление о</w:t>
      </w:r>
      <w:r w:rsidR="001E0CE4">
        <w:rPr>
          <w:color w:val="FF0000"/>
          <w:sz w:val="28"/>
          <w:szCs w:val="28"/>
        </w:rPr>
        <w:t>б отказе в</w:t>
      </w:r>
      <w:r>
        <w:rPr>
          <w:color w:val="FF0000"/>
          <w:sz w:val="28"/>
          <w:szCs w:val="28"/>
        </w:rPr>
        <w:t xml:space="preserve"> заключ</w:t>
      </w:r>
      <w:r w:rsidR="001E0CE4">
        <w:rPr>
          <w:color w:val="FF0000"/>
          <w:sz w:val="28"/>
          <w:szCs w:val="28"/>
        </w:rPr>
        <w:t>ение</w:t>
      </w:r>
      <w:r>
        <w:rPr>
          <w:color w:val="FF0000"/>
          <w:sz w:val="28"/>
          <w:szCs w:val="28"/>
        </w:rPr>
        <w:t xml:space="preserve"> договор</w:t>
      </w:r>
      <w:r w:rsidR="001E0CE4">
        <w:rPr>
          <w:color w:val="FF0000"/>
          <w:sz w:val="28"/>
          <w:szCs w:val="28"/>
        </w:rPr>
        <w:t>а</w:t>
      </w:r>
      <w:r>
        <w:rPr>
          <w:color w:val="FF0000"/>
          <w:sz w:val="28"/>
          <w:szCs w:val="28"/>
        </w:rPr>
        <w:t xml:space="preserve"> передачи жилого помещения в собственность граждан</w:t>
      </w:r>
      <w:r w:rsidR="002777B1">
        <w:rPr>
          <w:color w:val="FF0000"/>
          <w:sz w:val="28"/>
          <w:szCs w:val="28"/>
        </w:rPr>
        <w:t xml:space="preserve"> либо </w:t>
      </w:r>
      <w:r>
        <w:rPr>
          <w:color w:val="FF0000"/>
          <w:sz w:val="28"/>
          <w:szCs w:val="28"/>
        </w:rPr>
        <w:t xml:space="preserve">уведомление </w:t>
      </w:r>
      <w:r w:rsidR="002777B1">
        <w:rPr>
          <w:color w:val="FF0000"/>
          <w:sz w:val="28"/>
          <w:szCs w:val="28"/>
        </w:rPr>
        <w:t xml:space="preserve">о необходимости явиться в Комитет для заключения договора передачи жилого помещения в собственность граждан. </w:t>
      </w:r>
      <w:r>
        <w:rPr>
          <w:color w:val="FF0000"/>
          <w:sz w:val="28"/>
          <w:szCs w:val="28"/>
        </w:rPr>
        <w:t xml:space="preserve"> </w:t>
      </w:r>
    </w:p>
    <w:p w:rsidR="00BA173C" w:rsidRPr="00A76514" w:rsidRDefault="008A5BC3" w:rsidP="00BA173C">
      <w:pPr>
        <w:shd w:val="clear" w:color="auto" w:fill="FFFFFF"/>
        <w:spacing w:after="0" w:line="240" w:lineRule="auto"/>
        <w:ind w:firstLine="709"/>
        <w:jc w:val="both"/>
        <w:rPr>
          <w:color w:val="000000"/>
          <w:sz w:val="28"/>
          <w:szCs w:val="28"/>
        </w:rPr>
      </w:pPr>
      <w:r w:rsidRPr="008A5BC3">
        <w:rPr>
          <w:color w:val="FF0000"/>
          <w:sz w:val="28"/>
          <w:szCs w:val="28"/>
        </w:rPr>
        <w:t xml:space="preserve"> </w:t>
      </w:r>
      <w:r w:rsidR="00BA173C" w:rsidRPr="00A76514">
        <w:rPr>
          <w:sz w:val="28"/>
          <w:szCs w:val="28"/>
        </w:rPr>
        <w:t>3.</w:t>
      </w:r>
      <w:r w:rsidR="002777B1">
        <w:rPr>
          <w:sz w:val="28"/>
          <w:szCs w:val="28"/>
        </w:rPr>
        <w:t>7</w:t>
      </w:r>
      <w:r w:rsidR="00BA173C" w:rsidRPr="00A76514">
        <w:rPr>
          <w:sz w:val="28"/>
          <w:szCs w:val="28"/>
        </w:rPr>
        <w:t xml:space="preserve">. Особенности </w:t>
      </w:r>
      <w:r w:rsidR="00BA173C" w:rsidRPr="00A76514">
        <w:rPr>
          <w:color w:val="000000"/>
          <w:sz w:val="28"/>
          <w:szCs w:val="28"/>
        </w:rPr>
        <w:t>выполнения административных процедур (действий) МФЦ.</w:t>
      </w:r>
    </w:p>
    <w:p w:rsidR="00BA173C" w:rsidRPr="00A76514" w:rsidRDefault="00BA173C" w:rsidP="00BA173C">
      <w:pPr>
        <w:widowControl w:val="0"/>
        <w:autoSpaceDE w:val="0"/>
        <w:autoSpaceDN w:val="0"/>
        <w:adjustRightInd w:val="0"/>
        <w:spacing w:after="0" w:line="240" w:lineRule="auto"/>
        <w:ind w:firstLine="709"/>
        <w:jc w:val="both"/>
        <w:rPr>
          <w:sz w:val="28"/>
          <w:szCs w:val="28"/>
        </w:rPr>
      </w:pPr>
      <w:r w:rsidRPr="00A76514">
        <w:rPr>
          <w:sz w:val="28"/>
          <w:szCs w:val="28"/>
        </w:rPr>
        <w:t>Перечень административных процедур (действий), выполняемых МФЦ при предоставлении муниципальной услуги:</w:t>
      </w:r>
    </w:p>
    <w:p w:rsidR="00C54B2B" w:rsidRDefault="00BA173C" w:rsidP="00BA173C">
      <w:pPr>
        <w:widowControl w:val="0"/>
        <w:autoSpaceDE w:val="0"/>
        <w:autoSpaceDN w:val="0"/>
        <w:adjustRightInd w:val="0"/>
        <w:spacing w:after="0" w:line="240" w:lineRule="auto"/>
        <w:ind w:firstLine="709"/>
        <w:jc w:val="both"/>
        <w:rPr>
          <w:sz w:val="28"/>
          <w:szCs w:val="28"/>
        </w:rPr>
      </w:pPr>
      <w:r w:rsidRPr="00A76514">
        <w:rPr>
          <w:sz w:val="28"/>
          <w:szCs w:val="28"/>
        </w:rPr>
        <w:t xml:space="preserve">1) </w:t>
      </w:r>
      <w:r w:rsidR="00C54B2B">
        <w:rPr>
          <w:sz w:val="28"/>
          <w:szCs w:val="28"/>
        </w:rPr>
        <w:t>информирование заявителя о порядке предоставления муниципальной услуги;</w:t>
      </w:r>
    </w:p>
    <w:p w:rsidR="00BA173C" w:rsidRPr="00A76514" w:rsidRDefault="00C54B2B" w:rsidP="00BA173C">
      <w:pPr>
        <w:widowControl w:val="0"/>
        <w:autoSpaceDE w:val="0"/>
        <w:autoSpaceDN w:val="0"/>
        <w:adjustRightInd w:val="0"/>
        <w:spacing w:after="0" w:line="240" w:lineRule="auto"/>
        <w:ind w:firstLine="709"/>
        <w:jc w:val="both"/>
        <w:rPr>
          <w:sz w:val="28"/>
          <w:szCs w:val="28"/>
        </w:rPr>
      </w:pPr>
      <w:r>
        <w:rPr>
          <w:sz w:val="28"/>
          <w:szCs w:val="28"/>
        </w:rPr>
        <w:t xml:space="preserve">2) </w:t>
      </w:r>
      <w:r w:rsidR="00BA173C" w:rsidRPr="00A76514">
        <w:rPr>
          <w:sz w:val="28"/>
          <w:szCs w:val="28"/>
        </w:rPr>
        <w:t>прием и регистрация заявления и прилагаемых к нему документов;</w:t>
      </w:r>
    </w:p>
    <w:p w:rsidR="00BA173C" w:rsidRPr="00A76514" w:rsidRDefault="00C54B2B" w:rsidP="00BA173C">
      <w:pPr>
        <w:widowControl w:val="0"/>
        <w:autoSpaceDE w:val="0"/>
        <w:autoSpaceDN w:val="0"/>
        <w:adjustRightInd w:val="0"/>
        <w:spacing w:after="0" w:line="240" w:lineRule="auto"/>
        <w:ind w:firstLine="709"/>
        <w:jc w:val="both"/>
        <w:rPr>
          <w:sz w:val="28"/>
          <w:szCs w:val="28"/>
        </w:rPr>
      </w:pPr>
      <w:r>
        <w:rPr>
          <w:sz w:val="28"/>
          <w:szCs w:val="28"/>
        </w:rPr>
        <w:t>3</w:t>
      </w:r>
      <w:r w:rsidR="00BA173C" w:rsidRPr="00A76514">
        <w:rPr>
          <w:sz w:val="28"/>
          <w:szCs w:val="28"/>
        </w:rPr>
        <w:t>) формирование и направление пакета документов заявителя в администрацию Горноуральского городского округа;</w:t>
      </w:r>
    </w:p>
    <w:p w:rsidR="00BA173C" w:rsidRPr="00A76514" w:rsidRDefault="00C54B2B" w:rsidP="00BA173C">
      <w:pPr>
        <w:widowControl w:val="0"/>
        <w:autoSpaceDE w:val="0"/>
        <w:autoSpaceDN w:val="0"/>
        <w:adjustRightInd w:val="0"/>
        <w:spacing w:after="0" w:line="240" w:lineRule="auto"/>
        <w:ind w:firstLine="709"/>
        <w:jc w:val="both"/>
        <w:rPr>
          <w:sz w:val="28"/>
          <w:szCs w:val="28"/>
        </w:rPr>
      </w:pPr>
      <w:r>
        <w:rPr>
          <w:sz w:val="28"/>
          <w:szCs w:val="28"/>
        </w:rPr>
        <w:t>4</w:t>
      </w:r>
      <w:r w:rsidR="00BA173C" w:rsidRPr="00A76514">
        <w:rPr>
          <w:sz w:val="28"/>
          <w:szCs w:val="28"/>
        </w:rPr>
        <w:t xml:space="preserve">) выдача заявителю результата предоставления муниципальной услуги. </w:t>
      </w:r>
    </w:p>
    <w:p w:rsidR="00BA173C" w:rsidRPr="00A76514" w:rsidRDefault="00BA173C" w:rsidP="00BA173C">
      <w:pPr>
        <w:spacing w:after="0" w:line="240" w:lineRule="auto"/>
        <w:ind w:firstLine="709"/>
        <w:jc w:val="both"/>
        <w:rPr>
          <w:sz w:val="28"/>
          <w:szCs w:val="28"/>
        </w:rPr>
      </w:pPr>
      <w:r w:rsidRPr="00A76514">
        <w:rPr>
          <w:sz w:val="28"/>
          <w:szCs w:val="28"/>
        </w:rPr>
        <w:t>В случае подачи заявления посредством МФЦ, прием и регистрация документов, необходимых для предоставления муниципальной услуги, указанных в пункте 2.</w:t>
      </w:r>
      <w:r w:rsidR="00CF2DEC">
        <w:rPr>
          <w:sz w:val="28"/>
          <w:szCs w:val="28"/>
        </w:rPr>
        <w:t>7</w:t>
      </w:r>
      <w:r w:rsidRPr="00A76514">
        <w:rPr>
          <w:sz w:val="28"/>
          <w:szCs w:val="28"/>
        </w:rPr>
        <w:t xml:space="preserve"> раздела 2 настоящего Административного регламента осуществляет специалист МФЦ, в соответствии с правилами регистрации, установленными в МФЦ.</w:t>
      </w:r>
    </w:p>
    <w:p w:rsidR="00BA173C" w:rsidRPr="00A76514" w:rsidRDefault="00BA173C" w:rsidP="00BA173C">
      <w:pPr>
        <w:spacing w:after="0" w:line="240" w:lineRule="auto"/>
        <w:ind w:firstLine="709"/>
        <w:jc w:val="both"/>
        <w:rPr>
          <w:rFonts w:eastAsia="ヒラギノ角ゴ Pro W3"/>
          <w:sz w:val="28"/>
          <w:szCs w:val="28"/>
        </w:rPr>
      </w:pPr>
      <w:r w:rsidRPr="00A76514">
        <w:rPr>
          <w:rFonts w:eastAsia="ヒラギノ角ゴ Pro W3"/>
          <w:sz w:val="28"/>
          <w:szCs w:val="28"/>
        </w:rPr>
        <w:t>Специалист МФЦ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BA173C" w:rsidRPr="005737F3" w:rsidRDefault="00BA173C" w:rsidP="00BA173C">
      <w:pPr>
        <w:spacing w:after="0" w:line="240" w:lineRule="auto"/>
        <w:ind w:firstLine="709"/>
        <w:jc w:val="both"/>
        <w:rPr>
          <w:i/>
          <w:sz w:val="28"/>
          <w:szCs w:val="28"/>
        </w:rPr>
      </w:pPr>
      <w:r w:rsidRPr="00A76514">
        <w:rPr>
          <w:rFonts w:eastAsia="ヒラギノ角ゴ Pro W3"/>
          <w:sz w:val="28"/>
          <w:szCs w:val="28"/>
        </w:rPr>
        <w:t xml:space="preserve">Документы, принятые в МФЦ, не позднее следующего рабочего дня после приема и регистрации передаются </w:t>
      </w:r>
      <w:r w:rsidRPr="005737F3">
        <w:rPr>
          <w:rFonts w:eastAsia="ヒラギノ角ゴ Pro W3"/>
          <w:sz w:val="28"/>
          <w:szCs w:val="28"/>
        </w:rPr>
        <w:t xml:space="preserve">в </w:t>
      </w:r>
      <w:r w:rsidRPr="005737F3">
        <w:rPr>
          <w:rStyle w:val="ab"/>
          <w:i w:val="0"/>
          <w:sz w:val="28"/>
          <w:szCs w:val="28"/>
        </w:rPr>
        <w:t>администрацию Горноуральского городского округа</w:t>
      </w:r>
      <w:r w:rsidRPr="005737F3">
        <w:rPr>
          <w:rFonts w:eastAsia="ヒラギノ角ゴ Pro W3"/>
          <w:i/>
          <w:sz w:val="28"/>
          <w:szCs w:val="28"/>
        </w:rPr>
        <w:t>.</w:t>
      </w:r>
    </w:p>
    <w:p w:rsidR="00BA173C" w:rsidRPr="00A76514" w:rsidRDefault="00BA173C" w:rsidP="00BA173C">
      <w:pPr>
        <w:spacing w:after="0" w:line="240" w:lineRule="auto"/>
        <w:ind w:firstLine="709"/>
        <w:jc w:val="both"/>
        <w:rPr>
          <w:rFonts w:eastAsia="Times New Roman CYR"/>
          <w:sz w:val="28"/>
          <w:szCs w:val="28"/>
        </w:rPr>
      </w:pPr>
      <w:r w:rsidRPr="00A76514">
        <w:rPr>
          <w:rFonts w:eastAsia="ヒラギノ角ゴ Pro W3"/>
          <w:sz w:val="28"/>
          <w:szCs w:val="28"/>
        </w:rPr>
        <w:t xml:space="preserve">Результат предоставления муниципальной услуги выдается специалистом МФЦ после его получения из администрации Горноуральского городского округа. </w:t>
      </w:r>
      <w:r w:rsidRPr="00A76514">
        <w:rPr>
          <w:rFonts w:eastAsia="Times New Roman CYR"/>
          <w:sz w:val="28"/>
          <w:szCs w:val="28"/>
        </w:rPr>
        <w:t>В МФЦ производится только выдача результата, а направление по почтовому адресу не осуществляется.</w:t>
      </w:r>
    </w:p>
    <w:p w:rsidR="00BA173C" w:rsidRPr="00A76514" w:rsidRDefault="00BA173C" w:rsidP="00BA173C">
      <w:pPr>
        <w:spacing w:after="0" w:line="240" w:lineRule="auto"/>
        <w:ind w:firstLine="709"/>
        <w:jc w:val="both"/>
        <w:rPr>
          <w:color w:val="FF0000"/>
          <w:spacing w:val="2"/>
          <w:sz w:val="28"/>
          <w:szCs w:val="28"/>
          <w:shd w:val="clear" w:color="auto" w:fill="FFFFFF"/>
        </w:rPr>
      </w:pPr>
      <w:r w:rsidRPr="00A76514">
        <w:rPr>
          <w:color w:val="FF0000"/>
          <w:spacing w:val="2"/>
          <w:sz w:val="28"/>
          <w:szCs w:val="28"/>
          <w:shd w:val="clear" w:color="auto" w:fill="FFFFFF"/>
        </w:rPr>
        <w:t>3.</w:t>
      </w:r>
      <w:r w:rsidR="002777B1">
        <w:rPr>
          <w:color w:val="FF0000"/>
          <w:spacing w:val="2"/>
          <w:sz w:val="28"/>
          <w:szCs w:val="28"/>
          <w:shd w:val="clear" w:color="auto" w:fill="FFFFFF"/>
        </w:rPr>
        <w:t>8</w:t>
      </w:r>
      <w:r w:rsidRPr="00A76514">
        <w:rPr>
          <w:color w:val="FF0000"/>
          <w:spacing w:val="2"/>
          <w:sz w:val="28"/>
          <w:szCs w:val="28"/>
          <w:shd w:val="clear" w:color="auto" w:fill="FFFFFF"/>
        </w:rPr>
        <w:t xml:space="preserve">. </w:t>
      </w:r>
      <w:proofErr w:type="gramStart"/>
      <w:r w:rsidRPr="00A76514">
        <w:rPr>
          <w:color w:val="FF0000"/>
          <w:spacing w:val="2"/>
          <w:sz w:val="28"/>
          <w:szCs w:val="28"/>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A173C" w:rsidRPr="00A76514" w:rsidRDefault="00BA173C" w:rsidP="00BA173C">
      <w:pPr>
        <w:spacing w:after="0" w:line="240" w:lineRule="auto"/>
        <w:ind w:firstLine="709"/>
        <w:jc w:val="both"/>
        <w:rPr>
          <w:color w:val="FF0000"/>
          <w:spacing w:val="2"/>
          <w:sz w:val="28"/>
          <w:szCs w:val="28"/>
          <w:shd w:val="clear" w:color="auto" w:fill="FFFFFF"/>
        </w:rPr>
      </w:pPr>
      <w:r w:rsidRPr="00A76514">
        <w:rPr>
          <w:color w:val="FF0000"/>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A173C" w:rsidRPr="00A76514" w:rsidRDefault="00BA173C" w:rsidP="00BA173C">
      <w:pPr>
        <w:spacing w:after="0" w:line="240" w:lineRule="auto"/>
        <w:ind w:firstLine="709"/>
        <w:jc w:val="both"/>
        <w:rPr>
          <w:color w:val="FF0000"/>
          <w:sz w:val="28"/>
          <w:szCs w:val="28"/>
        </w:rPr>
      </w:pPr>
      <w:r w:rsidRPr="00A76514">
        <w:rPr>
          <w:color w:val="FF0000"/>
          <w:sz w:val="28"/>
          <w:szCs w:val="28"/>
        </w:rPr>
        <w:lastRenderedPageBreak/>
        <w:t xml:space="preserve">- на бумажном носителе в </w:t>
      </w:r>
      <w:r w:rsidR="00C54B2B">
        <w:rPr>
          <w:color w:val="FF0000"/>
          <w:sz w:val="28"/>
          <w:szCs w:val="28"/>
        </w:rPr>
        <w:t xml:space="preserve">Комитет </w:t>
      </w:r>
      <w:r w:rsidRPr="00A76514">
        <w:rPr>
          <w:color w:val="FF0000"/>
          <w:spacing w:val="2"/>
          <w:sz w:val="28"/>
          <w:szCs w:val="28"/>
          <w:shd w:val="clear" w:color="auto" w:fill="FFFFFF"/>
        </w:rPr>
        <w:t>(заявителем представляется копия документа с опечатками и (или) ошибками)</w:t>
      </w:r>
      <w:r w:rsidRPr="00A76514">
        <w:rPr>
          <w:color w:val="FF0000"/>
          <w:sz w:val="28"/>
          <w:szCs w:val="28"/>
        </w:rPr>
        <w:t>;</w:t>
      </w:r>
    </w:p>
    <w:p w:rsidR="00BA173C" w:rsidRPr="00A76514" w:rsidRDefault="00BA173C" w:rsidP="00BA173C">
      <w:pPr>
        <w:spacing w:after="0" w:line="240" w:lineRule="auto"/>
        <w:ind w:firstLine="709"/>
        <w:jc w:val="both"/>
        <w:rPr>
          <w:color w:val="FF0000"/>
          <w:sz w:val="28"/>
          <w:szCs w:val="28"/>
        </w:rPr>
      </w:pPr>
      <w:r w:rsidRPr="00A76514">
        <w:rPr>
          <w:color w:val="FF0000"/>
          <w:sz w:val="28"/>
          <w:szCs w:val="28"/>
        </w:rPr>
        <w:t xml:space="preserve">- в электронной форме в отсканированном виде по адресу электронной </w:t>
      </w:r>
      <w:r w:rsidRPr="001E0CE4">
        <w:rPr>
          <w:color w:val="FF0000"/>
          <w:sz w:val="28"/>
          <w:szCs w:val="28"/>
        </w:rPr>
        <w:t xml:space="preserve">почты </w:t>
      </w:r>
      <w:hyperlink r:id="rId27" w:history="1">
        <w:r w:rsidR="001E0CE4" w:rsidRPr="001E0CE4">
          <w:rPr>
            <w:rStyle w:val="a5"/>
            <w:color w:val="FF0000"/>
            <w:sz w:val="28"/>
            <w:szCs w:val="28"/>
            <w:lang w:val="en-US"/>
          </w:rPr>
          <w:t>kumizo</w:t>
        </w:r>
        <w:r w:rsidR="001E0CE4" w:rsidRPr="001E0CE4">
          <w:rPr>
            <w:rStyle w:val="a5"/>
            <w:color w:val="FF0000"/>
            <w:sz w:val="28"/>
            <w:szCs w:val="28"/>
          </w:rPr>
          <w:t>_</w:t>
        </w:r>
        <w:r w:rsidR="001E0CE4" w:rsidRPr="001E0CE4">
          <w:rPr>
            <w:rStyle w:val="a5"/>
            <w:color w:val="FF0000"/>
            <w:sz w:val="28"/>
            <w:szCs w:val="28"/>
            <w:lang w:val="en-US"/>
          </w:rPr>
          <w:t>ggo</w:t>
        </w:r>
        <w:r w:rsidR="001E0CE4" w:rsidRPr="001E0CE4">
          <w:rPr>
            <w:rStyle w:val="a5"/>
            <w:color w:val="FF0000"/>
            <w:sz w:val="28"/>
            <w:szCs w:val="28"/>
          </w:rPr>
          <w:t>@</w:t>
        </w:r>
        <w:r w:rsidR="001E0CE4" w:rsidRPr="001E0CE4">
          <w:rPr>
            <w:rStyle w:val="a5"/>
            <w:color w:val="FF0000"/>
            <w:sz w:val="28"/>
            <w:szCs w:val="28"/>
            <w:lang w:val="en-US"/>
          </w:rPr>
          <w:t>mail</w:t>
        </w:r>
        <w:r w:rsidR="001E0CE4" w:rsidRPr="001E0CE4">
          <w:rPr>
            <w:rStyle w:val="a5"/>
            <w:color w:val="FF0000"/>
            <w:sz w:val="28"/>
            <w:szCs w:val="28"/>
          </w:rPr>
          <w:t>.</w:t>
        </w:r>
        <w:proofErr w:type="spellStart"/>
        <w:r w:rsidR="001E0CE4" w:rsidRPr="001E0CE4">
          <w:rPr>
            <w:rStyle w:val="a5"/>
            <w:color w:val="FF0000"/>
            <w:sz w:val="28"/>
            <w:szCs w:val="28"/>
            <w:lang w:val="en-US"/>
          </w:rPr>
          <w:t>ru</w:t>
        </w:r>
        <w:proofErr w:type="spellEnd"/>
      </w:hyperlink>
      <w:r w:rsidRPr="00A76514">
        <w:rPr>
          <w:color w:val="FF0000"/>
          <w:sz w:val="28"/>
          <w:szCs w:val="28"/>
        </w:rPr>
        <w:t>.</w:t>
      </w:r>
    </w:p>
    <w:p w:rsidR="00BA173C" w:rsidRPr="00A76514" w:rsidRDefault="00BA173C" w:rsidP="00BA173C">
      <w:pPr>
        <w:spacing w:after="0" w:line="240" w:lineRule="auto"/>
        <w:ind w:firstLine="709"/>
        <w:jc w:val="both"/>
        <w:rPr>
          <w:color w:val="FF0000"/>
          <w:spacing w:val="2"/>
          <w:sz w:val="28"/>
          <w:szCs w:val="28"/>
        </w:rPr>
      </w:pPr>
      <w:proofErr w:type="gramStart"/>
      <w:r w:rsidRPr="00A76514">
        <w:rPr>
          <w:color w:val="FF0000"/>
          <w:spacing w:val="2"/>
          <w:sz w:val="28"/>
          <w:szCs w:val="28"/>
          <w:shd w:val="clear" w:color="auto" w:fill="FFFFFF"/>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Горноуральского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A173C" w:rsidRPr="00A76514" w:rsidRDefault="00BA173C" w:rsidP="00BA173C">
      <w:pPr>
        <w:spacing w:after="0" w:line="240" w:lineRule="auto"/>
        <w:ind w:firstLine="709"/>
        <w:jc w:val="both"/>
        <w:rPr>
          <w:color w:val="FF0000"/>
          <w:spacing w:val="2"/>
          <w:sz w:val="28"/>
          <w:szCs w:val="28"/>
          <w:shd w:val="clear" w:color="auto" w:fill="FFFFFF"/>
        </w:rPr>
      </w:pPr>
      <w:r w:rsidRPr="00A76514">
        <w:rPr>
          <w:color w:val="FF0000"/>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BA173C" w:rsidRPr="00A76514" w:rsidRDefault="00BA173C" w:rsidP="00BA173C">
      <w:pPr>
        <w:spacing w:after="0" w:line="240" w:lineRule="auto"/>
        <w:ind w:firstLine="709"/>
        <w:jc w:val="both"/>
        <w:rPr>
          <w:color w:val="FF0000"/>
          <w:spacing w:val="2"/>
          <w:sz w:val="28"/>
          <w:szCs w:val="28"/>
          <w:shd w:val="clear" w:color="auto" w:fill="FFFFFF"/>
        </w:rPr>
      </w:pPr>
      <w:r w:rsidRPr="00A76514">
        <w:rPr>
          <w:color w:val="FF0000"/>
          <w:spacing w:val="2"/>
          <w:sz w:val="28"/>
          <w:szCs w:val="28"/>
          <w:shd w:val="clear" w:color="auto" w:fill="FFFFFF"/>
        </w:rPr>
        <w:t>Зарегистрированное заявление передается председателю Комитета по управлению муниципальным имуществом и земельным отношениям администрации Горноуральского городского округа, который передает заявление специалисту Комитета в соответствии с распределением должностных обязанностей.</w:t>
      </w:r>
    </w:p>
    <w:p w:rsidR="00BA173C" w:rsidRPr="00A76514" w:rsidRDefault="00BA173C" w:rsidP="00BA173C">
      <w:pPr>
        <w:spacing w:after="0" w:line="240" w:lineRule="auto"/>
        <w:ind w:firstLine="708"/>
        <w:jc w:val="both"/>
        <w:rPr>
          <w:color w:val="FF0000"/>
          <w:spacing w:val="2"/>
          <w:sz w:val="28"/>
          <w:szCs w:val="28"/>
          <w:shd w:val="clear" w:color="auto" w:fill="FFFFFF"/>
        </w:rPr>
      </w:pPr>
      <w:r w:rsidRPr="00A76514">
        <w:rPr>
          <w:color w:val="FF0000"/>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BA173C" w:rsidRPr="00A76514" w:rsidRDefault="00BA173C" w:rsidP="00BA173C">
      <w:pPr>
        <w:tabs>
          <w:tab w:val="left" w:pos="284"/>
          <w:tab w:val="left" w:pos="567"/>
        </w:tabs>
        <w:spacing w:after="0" w:line="240" w:lineRule="auto"/>
        <w:jc w:val="both"/>
        <w:rPr>
          <w:color w:val="FF0000"/>
          <w:spacing w:val="2"/>
          <w:sz w:val="28"/>
          <w:szCs w:val="28"/>
          <w:shd w:val="clear" w:color="auto" w:fill="FFFFFF"/>
        </w:rPr>
      </w:pPr>
      <w:r w:rsidRPr="00A76514">
        <w:rPr>
          <w:color w:val="FF0000"/>
          <w:spacing w:val="2"/>
          <w:sz w:val="28"/>
          <w:szCs w:val="28"/>
          <w:shd w:val="clear" w:color="auto" w:fill="FFFFFF"/>
        </w:rPr>
        <w:tab/>
      </w:r>
      <w:r w:rsidRPr="00A76514">
        <w:rPr>
          <w:color w:val="FF0000"/>
          <w:spacing w:val="2"/>
          <w:sz w:val="28"/>
          <w:szCs w:val="28"/>
          <w:shd w:val="clear" w:color="auto" w:fill="FFFFFF"/>
        </w:rPr>
        <w:tab/>
      </w:r>
      <w:r w:rsidRPr="00A76514">
        <w:rPr>
          <w:color w:val="FF0000"/>
          <w:spacing w:val="2"/>
          <w:sz w:val="28"/>
          <w:szCs w:val="28"/>
          <w:shd w:val="clear" w:color="auto" w:fill="FFFFFF"/>
        </w:rPr>
        <w:tab/>
        <w:t>- 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BA173C" w:rsidRPr="00A76514" w:rsidRDefault="00BA173C" w:rsidP="00BA173C">
      <w:pPr>
        <w:tabs>
          <w:tab w:val="left" w:pos="284"/>
          <w:tab w:val="left" w:pos="567"/>
        </w:tabs>
        <w:spacing w:after="0" w:line="240" w:lineRule="auto"/>
        <w:jc w:val="both"/>
        <w:rPr>
          <w:color w:val="FF0000"/>
          <w:spacing w:val="2"/>
          <w:sz w:val="28"/>
          <w:szCs w:val="28"/>
          <w:shd w:val="clear" w:color="auto" w:fill="FFFFFF"/>
        </w:rPr>
      </w:pPr>
      <w:r w:rsidRPr="00A76514">
        <w:rPr>
          <w:color w:val="FF0000"/>
          <w:spacing w:val="2"/>
          <w:sz w:val="28"/>
          <w:szCs w:val="28"/>
          <w:shd w:val="clear" w:color="auto" w:fill="FFFFFF"/>
        </w:rPr>
        <w:tab/>
      </w:r>
      <w:r w:rsidRPr="00A76514">
        <w:rPr>
          <w:color w:val="FF0000"/>
          <w:spacing w:val="2"/>
          <w:sz w:val="28"/>
          <w:szCs w:val="28"/>
          <w:shd w:val="clear" w:color="auto" w:fill="FFFFFF"/>
        </w:rPr>
        <w:tab/>
      </w:r>
      <w:r w:rsidRPr="00A76514">
        <w:rPr>
          <w:color w:val="FF0000"/>
          <w:spacing w:val="2"/>
          <w:sz w:val="28"/>
          <w:szCs w:val="28"/>
          <w:shd w:val="clear" w:color="auto" w:fill="FFFFFF"/>
        </w:rPr>
        <w:tab/>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A173C" w:rsidRPr="00A76514" w:rsidRDefault="00BA173C" w:rsidP="00BA173C">
      <w:pPr>
        <w:spacing w:after="0" w:line="240" w:lineRule="auto"/>
        <w:ind w:firstLine="708"/>
        <w:jc w:val="both"/>
        <w:rPr>
          <w:color w:val="FF0000"/>
          <w:spacing w:val="2"/>
          <w:sz w:val="28"/>
          <w:szCs w:val="28"/>
        </w:rPr>
      </w:pPr>
      <w:r w:rsidRPr="00A76514">
        <w:rPr>
          <w:color w:val="FF0000"/>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173C" w:rsidRPr="00A76514" w:rsidRDefault="00BA173C" w:rsidP="00BA173C">
      <w:pPr>
        <w:spacing w:after="0" w:line="240" w:lineRule="auto"/>
        <w:ind w:firstLine="708"/>
        <w:jc w:val="both"/>
        <w:rPr>
          <w:color w:val="FF0000"/>
          <w:spacing w:val="2"/>
          <w:sz w:val="28"/>
          <w:szCs w:val="28"/>
        </w:rPr>
      </w:pPr>
      <w:r w:rsidRPr="00A76514">
        <w:rPr>
          <w:color w:val="FF0000"/>
          <w:spacing w:val="2"/>
          <w:sz w:val="28"/>
          <w:szCs w:val="28"/>
          <w:shd w:val="clear" w:color="auto" w:fill="FFFFFF"/>
        </w:rPr>
        <w:t>- изменение содержания документов, являющихся результатом предоставления муниципальной услуги;</w:t>
      </w:r>
    </w:p>
    <w:p w:rsidR="00BA173C" w:rsidRPr="00A76514" w:rsidRDefault="00BA173C" w:rsidP="00BA173C">
      <w:pPr>
        <w:spacing w:after="0" w:line="240" w:lineRule="auto"/>
        <w:ind w:firstLine="708"/>
        <w:jc w:val="both"/>
        <w:rPr>
          <w:color w:val="FF0000"/>
          <w:spacing w:val="2"/>
          <w:sz w:val="28"/>
          <w:szCs w:val="28"/>
          <w:shd w:val="clear" w:color="auto" w:fill="FFFFFF"/>
        </w:rPr>
      </w:pPr>
      <w:r w:rsidRPr="00A76514">
        <w:rPr>
          <w:color w:val="FF0000"/>
          <w:spacing w:val="2"/>
          <w:sz w:val="28"/>
          <w:szCs w:val="28"/>
          <w:shd w:val="clear" w:color="auto" w:fill="FFFFFF"/>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173C" w:rsidRPr="00A76514" w:rsidRDefault="00BA173C" w:rsidP="00BA173C">
      <w:pPr>
        <w:spacing w:after="0" w:line="240" w:lineRule="auto"/>
        <w:ind w:firstLine="709"/>
        <w:jc w:val="both"/>
        <w:rPr>
          <w:color w:val="FF0000"/>
          <w:spacing w:val="2"/>
          <w:sz w:val="28"/>
          <w:szCs w:val="28"/>
          <w:shd w:val="clear" w:color="auto" w:fill="FFFFFF"/>
        </w:rPr>
      </w:pPr>
      <w:r w:rsidRPr="00A76514">
        <w:rPr>
          <w:color w:val="FF0000"/>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BA173C" w:rsidRPr="00A76514" w:rsidRDefault="00BA173C" w:rsidP="00BA173C">
      <w:pPr>
        <w:spacing w:after="0" w:line="240" w:lineRule="auto"/>
        <w:ind w:firstLine="709"/>
        <w:jc w:val="both"/>
        <w:rPr>
          <w:color w:val="FF0000"/>
          <w:spacing w:val="2"/>
          <w:sz w:val="28"/>
          <w:szCs w:val="28"/>
          <w:shd w:val="clear" w:color="auto" w:fill="FFFFFF"/>
        </w:rPr>
      </w:pPr>
      <w:r w:rsidRPr="00A76514">
        <w:rPr>
          <w:color w:val="FF0000"/>
          <w:spacing w:val="2"/>
          <w:sz w:val="28"/>
          <w:szCs w:val="28"/>
          <w:shd w:val="clear" w:color="auto" w:fill="FFFFFF"/>
        </w:rPr>
        <w:t>Результатом процедуры является:</w:t>
      </w:r>
    </w:p>
    <w:p w:rsidR="00BA173C" w:rsidRPr="00A76514" w:rsidRDefault="00BA173C" w:rsidP="00BA173C">
      <w:pPr>
        <w:spacing w:after="0" w:line="240" w:lineRule="auto"/>
        <w:ind w:firstLine="708"/>
        <w:jc w:val="both"/>
        <w:rPr>
          <w:color w:val="FF0000"/>
          <w:spacing w:val="2"/>
          <w:sz w:val="28"/>
          <w:szCs w:val="28"/>
          <w:shd w:val="clear" w:color="auto" w:fill="FFFFFF"/>
        </w:rPr>
      </w:pPr>
      <w:r w:rsidRPr="00A76514">
        <w:rPr>
          <w:color w:val="FF0000"/>
          <w:spacing w:val="2"/>
          <w:sz w:val="28"/>
          <w:szCs w:val="28"/>
          <w:shd w:val="clear" w:color="auto" w:fill="FFFFFF"/>
        </w:rPr>
        <w:lastRenderedPageBreak/>
        <w:t>- исправленный документ, являющийся результатом предоставления муниципальной услуги;</w:t>
      </w:r>
    </w:p>
    <w:p w:rsidR="00BA173C" w:rsidRPr="00A76514" w:rsidRDefault="00BA173C" w:rsidP="00BA173C">
      <w:pPr>
        <w:spacing w:after="0" w:line="240" w:lineRule="auto"/>
        <w:ind w:firstLine="708"/>
        <w:jc w:val="both"/>
        <w:rPr>
          <w:color w:val="FF0000"/>
          <w:spacing w:val="2"/>
          <w:sz w:val="28"/>
          <w:szCs w:val="28"/>
          <w:shd w:val="clear" w:color="auto" w:fill="FFFFFF"/>
        </w:rPr>
      </w:pPr>
      <w:r w:rsidRPr="00A76514">
        <w:rPr>
          <w:color w:val="FF0000"/>
          <w:spacing w:val="2"/>
          <w:sz w:val="28"/>
          <w:szCs w:val="28"/>
          <w:shd w:val="clear" w:color="auto" w:fill="FFFFFF"/>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A173C" w:rsidRPr="00A76514" w:rsidRDefault="00BA173C" w:rsidP="00BA173C">
      <w:pPr>
        <w:spacing w:after="0" w:line="240" w:lineRule="auto"/>
        <w:ind w:firstLine="708"/>
        <w:jc w:val="both"/>
        <w:rPr>
          <w:color w:val="FF0000"/>
          <w:spacing w:val="2"/>
          <w:sz w:val="28"/>
          <w:szCs w:val="28"/>
        </w:rPr>
      </w:pPr>
      <w:r w:rsidRPr="00A76514">
        <w:rPr>
          <w:color w:val="FF0000"/>
          <w:spacing w:val="2"/>
          <w:sz w:val="28"/>
          <w:szCs w:val="28"/>
          <w:shd w:val="clear" w:color="auto" w:fill="FFFFFF"/>
        </w:rPr>
        <w:t xml:space="preserve">Выдача заявителю исправленного документа производится в порядке, установленном </w:t>
      </w:r>
      <w:r w:rsidR="005737F3">
        <w:rPr>
          <w:color w:val="FF0000"/>
          <w:spacing w:val="2"/>
          <w:sz w:val="28"/>
          <w:szCs w:val="28"/>
          <w:shd w:val="clear" w:color="auto" w:fill="FFFFFF"/>
        </w:rPr>
        <w:t>Административным</w:t>
      </w:r>
      <w:r w:rsidRPr="00A76514">
        <w:rPr>
          <w:color w:val="FF0000"/>
          <w:spacing w:val="2"/>
          <w:sz w:val="28"/>
          <w:szCs w:val="28"/>
          <w:shd w:val="clear" w:color="auto" w:fill="FFFFFF"/>
        </w:rPr>
        <w:t xml:space="preserve"> регламент</w:t>
      </w:r>
      <w:r w:rsidR="005737F3">
        <w:rPr>
          <w:color w:val="FF0000"/>
          <w:spacing w:val="2"/>
          <w:sz w:val="28"/>
          <w:szCs w:val="28"/>
          <w:shd w:val="clear" w:color="auto" w:fill="FFFFFF"/>
        </w:rPr>
        <w:t>ом</w:t>
      </w:r>
      <w:r w:rsidRPr="00A76514">
        <w:rPr>
          <w:color w:val="FF0000"/>
          <w:spacing w:val="2"/>
          <w:sz w:val="28"/>
          <w:szCs w:val="28"/>
          <w:shd w:val="clear" w:color="auto" w:fill="FFFFFF"/>
        </w:rPr>
        <w:t>.</w:t>
      </w:r>
    </w:p>
    <w:p w:rsidR="00BA173C" w:rsidRPr="00A76514" w:rsidRDefault="00BA173C" w:rsidP="00BA173C">
      <w:pPr>
        <w:spacing w:after="0" w:line="240" w:lineRule="auto"/>
        <w:ind w:firstLine="709"/>
        <w:jc w:val="both"/>
        <w:rPr>
          <w:color w:val="FF0000"/>
          <w:sz w:val="28"/>
          <w:szCs w:val="28"/>
        </w:rPr>
      </w:pPr>
      <w:r w:rsidRPr="00A76514">
        <w:rPr>
          <w:color w:val="FF0000"/>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A76514">
        <w:rPr>
          <w:color w:val="FF0000"/>
          <w:spacing w:val="2"/>
          <w:sz w:val="28"/>
          <w:szCs w:val="28"/>
          <w:shd w:val="clear" w:color="auto" w:fill="FFFFFF"/>
        </w:rPr>
        <w:t>опечаток и (или) ошибок, допущенных в документах, выданных в результате предоставления муниципальной услуги, брошюруются в дело</w:t>
      </w:r>
      <w:r w:rsidRPr="00A76514">
        <w:rPr>
          <w:color w:val="FF0000"/>
          <w:sz w:val="28"/>
          <w:szCs w:val="28"/>
        </w:rPr>
        <w:t xml:space="preserve">. </w:t>
      </w:r>
    </w:p>
    <w:p w:rsidR="00BA173C" w:rsidRPr="00A76514" w:rsidRDefault="00BA173C" w:rsidP="00BA173C">
      <w:pPr>
        <w:autoSpaceDE w:val="0"/>
        <w:autoSpaceDN w:val="0"/>
        <w:adjustRightInd w:val="0"/>
        <w:spacing w:after="0" w:line="240" w:lineRule="auto"/>
        <w:jc w:val="both"/>
        <w:outlineLvl w:val="1"/>
        <w:rPr>
          <w:rFonts w:eastAsia="Times New Roman"/>
          <w:sz w:val="28"/>
          <w:szCs w:val="28"/>
        </w:rPr>
      </w:pPr>
    </w:p>
    <w:p w:rsidR="00BA173C" w:rsidRPr="00A76514" w:rsidRDefault="00BA173C" w:rsidP="00BA173C">
      <w:pPr>
        <w:spacing w:after="0" w:line="240" w:lineRule="auto"/>
        <w:jc w:val="center"/>
        <w:rPr>
          <w:rFonts w:eastAsia="Times New Roman"/>
          <w:b/>
          <w:bCs/>
          <w:sz w:val="28"/>
          <w:szCs w:val="28"/>
        </w:rPr>
      </w:pPr>
      <w:r w:rsidRPr="00A76514">
        <w:rPr>
          <w:rFonts w:eastAsia="Times New Roman"/>
          <w:b/>
          <w:bCs/>
          <w:sz w:val="28"/>
          <w:szCs w:val="28"/>
        </w:rPr>
        <w:t xml:space="preserve">Раздел 4. Формы </w:t>
      </w:r>
      <w:proofErr w:type="gramStart"/>
      <w:r w:rsidRPr="00A76514">
        <w:rPr>
          <w:rFonts w:eastAsia="Times New Roman"/>
          <w:b/>
          <w:bCs/>
          <w:sz w:val="28"/>
          <w:szCs w:val="28"/>
        </w:rPr>
        <w:t>контроля за</w:t>
      </w:r>
      <w:proofErr w:type="gramEnd"/>
      <w:r w:rsidRPr="00A76514">
        <w:rPr>
          <w:rFonts w:eastAsia="Times New Roman"/>
          <w:b/>
          <w:bCs/>
          <w:sz w:val="28"/>
          <w:szCs w:val="28"/>
        </w:rPr>
        <w:t xml:space="preserve"> исполнением регламента</w:t>
      </w:r>
    </w:p>
    <w:p w:rsidR="00BA173C" w:rsidRPr="00A76514" w:rsidRDefault="00BA173C" w:rsidP="00BA173C">
      <w:pPr>
        <w:spacing w:after="0" w:line="240" w:lineRule="auto"/>
        <w:ind w:firstLine="709"/>
        <w:jc w:val="both"/>
        <w:rPr>
          <w:sz w:val="28"/>
          <w:szCs w:val="28"/>
        </w:rPr>
      </w:pPr>
      <w:r w:rsidRPr="00A76514">
        <w:rPr>
          <w:rFonts w:eastAsia="Times New Roman"/>
          <w:sz w:val="28"/>
          <w:szCs w:val="28"/>
        </w:rPr>
        <w:t xml:space="preserve">4.1. </w:t>
      </w:r>
      <w:r w:rsidRPr="00A76514">
        <w:rPr>
          <w:sz w:val="28"/>
          <w:szCs w:val="28"/>
        </w:rPr>
        <w:t xml:space="preserve">В целях эффективности, полноты и качества оказания муниципальной услуги осуществляется </w:t>
      </w:r>
      <w:proofErr w:type="gramStart"/>
      <w:r w:rsidRPr="00A76514">
        <w:rPr>
          <w:sz w:val="28"/>
          <w:szCs w:val="28"/>
        </w:rPr>
        <w:t>контроль за</w:t>
      </w:r>
      <w:proofErr w:type="gramEnd"/>
      <w:r w:rsidRPr="00A76514">
        <w:rPr>
          <w:sz w:val="28"/>
          <w:szCs w:val="28"/>
        </w:rPr>
        <w:t xml:space="preserve"> исполнением муниципальной услуги (далее – контроль).</w:t>
      </w:r>
    </w:p>
    <w:p w:rsidR="00BA173C" w:rsidRPr="00A76514" w:rsidRDefault="00BA173C" w:rsidP="00BA173C">
      <w:pPr>
        <w:spacing w:after="0" w:line="240" w:lineRule="auto"/>
        <w:ind w:firstLine="709"/>
        <w:jc w:val="both"/>
        <w:rPr>
          <w:sz w:val="28"/>
          <w:szCs w:val="28"/>
        </w:rPr>
      </w:pPr>
      <w:r w:rsidRPr="00A76514">
        <w:rPr>
          <w:sz w:val="28"/>
          <w:szCs w:val="28"/>
        </w:rPr>
        <w:t>Задачами осуществления контроля являются:</w:t>
      </w:r>
    </w:p>
    <w:p w:rsidR="00BA173C" w:rsidRPr="00A76514" w:rsidRDefault="00BA173C" w:rsidP="00BA173C">
      <w:pPr>
        <w:spacing w:after="0" w:line="240" w:lineRule="auto"/>
        <w:ind w:firstLine="708"/>
        <w:jc w:val="both"/>
        <w:rPr>
          <w:sz w:val="28"/>
          <w:szCs w:val="28"/>
        </w:rPr>
      </w:pPr>
      <w:r w:rsidRPr="00A76514">
        <w:rPr>
          <w:sz w:val="28"/>
          <w:szCs w:val="28"/>
        </w:rPr>
        <w:t>- соблюдение настоящего Административного регламента;</w:t>
      </w:r>
    </w:p>
    <w:p w:rsidR="00BA173C" w:rsidRPr="00A76514" w:rsidRDefault="00BA173C" w:rsidP="00BA173C">
      <w:pPr>
        <w:spacing w:after="0" w:line="240" w:lineRule="auto"/>
        <w:ind w:firstLine="708"/>
        <w:jc w:val="both"/>
        <w:rPr>
          <w:sz w:val="28"/>
          <w:szCs w:val="28"/>
        </w:rPr>
      </w:pPr>
      <w:r w:rsidRPr="00A76514">
        <w:rPr>
          <w:sz w:val="28"/>
          <w:szCs w:val="28"/>
        </w:rPr>
        <w:t>- предупреждение и пресечение возможных нарушений прав и законных интересов заявителей;</w:t>
      </w:r>
    </w:p>
    <w:p w:rsidR="00BA173C" w:rsidRPr="00A76514" w:rsidRDefault="00BA173C" w:rsidP="00BA173C">
      <w:pPr>
        <w:spacing w:after="0" w:line="240" w:lineRule="auto"/>
        <w:ind w:firstLine="708"/>
        <w:jc w:val="both"/>
        <w:rPr>
          <w:sz w:val="28"/>
          <w:szCs w:val="28"/>
        </w:rPr>
      </w:pPr>
      <w:r w:rsidRPr="00A76514">
        <w:rPr>
          <w:sz w:val="28"/>
          <w:szCs w:val="28"/>
        </w:rPr>
        <w:t>- выявление имеющихся нарушений прав и законных интересов заявителей и устранение таких нарушений;</w:t>
      </w:r>
    </w:p>
    <w:p w:rsidR="00BA173C" w:rsidRPr="00A76514" w:rsidRDefault="00BA173C" w:rsidP="00BA173C">
      <w:pPr>
        <w:spacing w:after="0" w:line="240" w:lineRule="auto"/>
        <w:ind w:firstLine="708"/>
        <w:jc w:val="both"/>
        <w:rPr>
          <w:sz w:val="28"/>
          <w:szCs w:val="28"/>
        </w:rPr>
      </w:pPr>
      <w:r w:rsidRPr="00A76514">
        <w:rPr>
          <w:sz w:val="28"/>
          <w:szCs w:val="28"/>
        </w:rPr>
        <w:t>- совершенствование процесса оказания муниципальной услуги.</w:t>
      </w:r>
    </w:p>
    <w:p w:rsidR="00BA173C" w:rsidRPr="00A76514" w:rsidRDefault="00BA173C" w:rsidP="00BA173C">
      <w:pPr>
        <w:autoSpaceDE w:val="0"/>
        <w:autoSpaceDN w:val="0"/>
        <w:adjustRightInd w:val="0"/>
        <w:spacing w:after="0" w:line="240" w:lineRule="auto"/>
        <w:ind w:firstLine="709"/>
        <w:jc w:val="both"/>
        <w:rPr>
          <w:color w:val="000000"/>
          <w:sz w:val="28"/>
          <w:szCs w:val="28"/>
        </w:rPr>
      </w:pPr>
      <w:r w:rsidRPr="00A76514">
        <w:rPr>
          <w:color w:val="000000"/>
          <w:sz w:val="28"/>
          <w:szCs w:val="28"/>
        </w:rPr>
        <w:t xml:space="preserve">4.2. </w:t>
      </w:r>
      <w:r w:rsidRPr="00A76514">
        <w:rPr>
          <w:sz w:val="28"/>
          <w:szCs w:val="28"/>
        </w:rPr>
        <w:t>Формами осуществления контроля являются текущий контроль и проверки (плановые и внеплановые).</w:t>
      </w:r>
    </w:p>
    <w:p w:rsidR="00BA173C" w:rsidRPr="00A76514" w:rsidRDefault="00BA173C" w:rsidP="00BA173C">
      <w:pPr>
        <w:autoSpaceDE w:val="0"/>
        <w:autoSpaceDN w:val="0"/>
        <w:adjustRightInd w:val="0"/>
        <w:spacing w:after="0" w:line="240" w:lineRule="auto"/>
        <w:ind w:firstLine="709"/>
        <w:jc w:val="both"/>
        <w:rPr>
          <w:color w:val="000000"/>
          <w:sz w:val="28"/>
          <w:szCs w:val="28"/>
        </w:rPr>
      </w:pPr>
      <w:r w:rsidRPr="00A76514">
        <w:rPr>
          <w:color w:val="000000"/>
          <w:sz w:val="28"/>
          <w:szCs w:val="28"/>
        </w:rPr>
        <w:t xml:space="preserve">Текущий </w:t>
      </w:r>
      <w:proofErr w:type="gramStart"/>
      <w:r w:rsidRPr="00A76514">
        <w:rPr>
          <w:color w:val="000000"/>
          <w:sz w:val="28"/>
          <w:szCs w:val="28"/>
        </w:rPr>
        <w:t>контроль за</w:t>
      </w:r>
      <w:proofErr w:type="gramEnd"/>
      <w:r w:rsidRPr="00A76514">
        <w:rPr>
          <w:color w:val="000000"/>
          <w:sz w:val="28"/>
          <w:szCs w:val="28"/>
        </w:rPr>
        <w:t xml:space="preserve"> </w:t>
      </w:r>
      <w:r w:rsidRPr="00A76514">
        <w:rPr>
          <w:sz w:val="28"/>
          <w:szCs w:val="28"/>
        </w:rPr>
        <w:t xml:space="preserve">надлежащим выполнением специалистами Комитета административных процедур в рамках предоставления муниципальной услуги </w:t>
      </w:r>
      <w:r w:rsidRPr="00A76514">
        <w:rPr>
          <w:color w:val="000000"/>
          <w:sz w:val="28"/>
          <w:szCs w:val="28"/>
        </w:rPr>
        <w:t xml:space="preserve">осуществляется Председателем. </w:t>
      </w:r>
    </w:p>
    <w:p w:rsidR="00BA173C" w:rsidRPr="00A76514" w:rsidRDefault="00BA173C" w:rsidP="00BA173C">
      <w:pPr>
        <w:autoSpaceDE w:val="0"/>
        <w:autoSpaceDN w:val="0"/>
        <w:adjustRightInd w:val="0"/>
        <w:spacing w:after="0" w:line="240" w:lineRule="auto"/>
        <w:ind w:firstLine="709"/>
        <w:jc w:val="both"/>
        <w:rPr>
          <w:color w:val="000000"/>
          <w:sz w:val="28"/>
          <w:szCs w:val="28"/>
        </w:rPr>
      </w:pPr>
      <w:r w:rsidRPr="00A76514">
        <w:rPr>
          <w:rFonts w:eastAsia="ヒラギノ角ゴ Pro W3"/>
          <w:sz w:val="28"/>
          <w:szCs w:val="28"/>
        </w:rPr>
        <w:t xml:space="preserve">Текущий </w:t>
      </w:r>
      <w:proofErr w:type="gramStart"/>
      <w:r w:rsidRPr="00A76514">
        <w:rPr>
          <w:rFonts w:eastAsia="ヒラギノ角ゴ Pro W3"/>
          <w:sz w:val="28"/>
          <w:szCs w:val="28"/>
        </w:rPr>
        <w:t>контроль за</w:t>
      </w:r>
      <w:proofErr w:type="gramEnd"/>
      <w:r w:rsidRPr="00A76514">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BA173C" w:rsidRPr="00A76514" w:rsidRDefault="00BA173C" w:rsidP="00BA173C">
      <w:pPr>
        <w:spacing w:after="0" w:line="240" w:lineRule="auto"/>
        <w:ind w:firstLine="709"/>
        <w:jc w:val="both"/>
        <w:rPr>
          <w:sz w:val="28"/>
          <w:szCs w:val="28"/>
        </w:rPr>
      </w:pPr>
      <w:r w:rsidRPr="00A76514">
        <w:rPr>
          <w:color w:val="000000"/>
          <w:sz w:val="28"/>
          <w:szCs w:val="28"/>
        </w:rPr>
        <w:t xml:space="preserve">4.3. </w:t>
      </w:r>
      <w:r w:rsidRPr="00A76514">
        <w:rPr>
          <w:sz w:val="28"/>
          <w:szCs w:val="28"/>
        </w:rPr>
        <w:t xml:space="preserve">Плановые проверки проводятся в соответствии с графиком, утвержденным распоряжением администрации Горноуральского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Горноуральского городского округа. Распоряжение доводится до сведения Председателя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w:t>
      </w:r>
      <w:r w:rsidRPr="00A76514">
        <w:rPr>
          <w:sz w:val="28"/>
          <w:szCs w:val="28"/>
        </w:rPr>
        <w:lastRenderedPageBreak/>
        <w:t xml:space="preserve">осуществляющими проверку и лицом, в отношении действий которого проводится проверка, Председателем. </w:t>
      </w:r>
    </w:p>
    <w:p w:rsidR="00BA173C" w:rsidRPr="00A76514" w:rsidRDefault="00BA173C" w:rsidP="00BA173C">
      <w:pPr>
        <w:autoSpaceDE w:val="0"/>
        <w:autoSpaceDN w:val="0"/>
        <w:adjustRightInd w:val="0"/>
        <w:spacing w:after="0" w:line="240" w:lineRule="auto"/>
        <w:ind w:firstLine="709"/>
        <w:jc w:val="both"/>
        <w:rPr>
          <w:sz w:val="28"/>
          <w:szCs w:val="28"/>
        </w:rPr>
      </w:pPr>
      <w:r w:rsidRPr="00A76514">
        <w:rPr>
          <w:sz w:val="28"/>
          <w:szCs w:val="28"/>
        </w:rPr>
        <w:t>Результаты плановой проверки доводятся не позднее, чем в трехдневный срок со дня оформления акта проверки, до главы Горноуральского городского округа, Председателя и специалиста Комитета, в отношении которого проведена проверка.</w:t>
      </w:r>
    </w:p>
    <w:p w:rsidR="00BA173C" w:rsidRPr="00A76514" w:rsidRDefault="00BA173C" w:rsidP="00BA173C">
      <w:pPr>
        <w:spacing w:after="0" w:line="240" w:lineRule="auto"/>
        <w:ind w:firstLine="709"/>
        <w:jc w:val="both"/>
        <w:rPr>
          <w:sz w:val="28"/>
          <w:szCs w:val="28"/>
        </w:rPr>
      </w:pPr>
      <w:r w:rsidRPr="00A76514">
        <w:rPr>
          <w:sz w:val="28"/>
          <w:szCs w:val="28"/>
        </w:rPr>
        <w:t>4.4. Внеплановые проверки проводятся по конкретному обращению граждан.</w:t>
      </w:r>
    </w:p>
    <w:p w:rsidR="00BA173C" w:rsidRPr="00A76514" w:rsidRDefault="00BA173C" w:rsidP="00BA173C">
      <w:pPr>
        <w:spacing w:after="0" w:line="240" w:lineRule="auto"/>
        <w:ind w:firstLine="709"/>
        <w:jc w:val="both"/>
        <w:rPr>
          <w:sz w:val="28"/>
          <w:szCs w:val="28"/>
        </w:rPr>
      </w:pPr>
      <w:r w:rsidRPr="00A76514">
        <w:rPr>
          <w:sz w:val="28"/>
          <w:szCs w:val="28"/>
        </w:rPr>
        <w:t>Основанием для проведения внеплановой проверки является распоряжение администрации Горноуральского городского округа.</w:t>
      </w:r>
    </w:p>
    <w:p w:rsidR="00BA173C" w:rsidRPr="00A76514" w:rsidRDefault="00BA173C" w:rsidP="00BA173C">
      <w:pPr>
        <w:spacing w:after="0" w:line="240" w:lineRule="auto"/>
        <w:ind w:firstLine="709"/>
        <w:jc w:val="both"/>
        <w:rPr>
          <w:sz w:val="28"/>
          <w:szCs w:val="28"/>
        </w:rPr>
      </w:pPr>
      <w:r w:rsidRPr="00A76514">
        <w:rPr>
          <w:sz w:val="28"/>
          <w:szCs w:val="28"/>
        </w:rPr>
        <w:t>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администрации Горноуральского городского округа. Распоряжение доводится до сведения Председателя.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Председателем.</w:t>
      </w:r>
    </w:p>
    <w:p w:rsidR="00BA173C" w:rsidRPr="00A76514" w:rsidRDefault="00BA173C" w:rsidP="00BA173C">
      <w:pPr>
        <w:spacing w:after="0" w:line="240" w:lineRule="auto"/>
        <w:ind w:firstLine="709"/>
        <w:jc w:val="both"/>
        <w:rPr>
          <w:sz w:val="28"/>
          <w:szCs w:val="28"/>
        </w:rPr>
      </w:pPr>
      <w:r w:rsidRPr="00A76514">
        <w:rPr>
          <w:sz w:val="28"/>
          <w:szCs w:val="28"/>
        </w:rPr>
        <w:t>Результаты внеплановой проверки доводятся не позднее, чем в трехдневный срок со дня оформления акта проверки, до заявителя (по обращению которого проводилась проверка), до главы Горноуральского городского округа, до Председателя и специалиста Комитета, в отношении действий (бездействий) которого проведена проверка.</w:t>
      </w:r>
    </w:p>
    <w:p w:rsidR="00BA173C" w:rsidRPr="00A76514" w:rsidRDefault="00BA173C" w:rsidP="00BA173C">
      <w:pPr>
        <w:spacing w:after="0" w:line="240" w:lineRule="auto"/>
        <w:ind w:firstLine="709"/>
        <w:jc w:val="both"/>
        <w:rPr>
          <w:sz w:val="28"/>
          <w:szCs w:val="28"/>
        </w:rPr>
      </w:pPr>
      <w:r w:rsidRPr="00A76514">
        <w:rPr>
          <w:sz w:val="28"/>
          <w:szCs w:val="28"/>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BA173C" w:rsidRPr="00A76514" w:rsidRDefault="00BA173C" w:rsidP="00BA173C">
      <w:pPr>
        <w:spacing w:after="0" w:line="240" w:lineRule="auto"/>
        <w:ind w:firstLine="709"/>
        <w:jc w:val="both"/>
        <w:rPr>
          <w:sz w:val="28"/>
          <w:szCs w:val="28"/>
        </w:rPr>
      </w:pPr>
      <w:r w:rsidRPr="00A76514">
        <w:rPr>
          <w:color w:val="000000"/>
          <w:sz w:val="28"/>
          <w:szCs w:val="28"/>
        </w:rPr>
        <w:t xml:space="preserve">4.5. </w:t>
      </w:r>
      <w:r w:rsidRPr="00A76514">
        <w:rPr>
          <w:sz w:val="28"/>
          <w:szCs w:val="28"/>
        </w:rPr>
        <w:t>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 установленном законодательством Российской Федерации.</w:t>
      </w:r>
    </w:p>
    <w:p w:rsidR="00BA173C" w:rsidRPr="00A76514" w:rsidRDefault="00BA173C" w:rsidP="00BA173C">
      <w:pPr>
        <w:spacing w:after="0" w:line="240" w:lineRule="auto"/>
        <w:ind w:firstLine="709"/>
        <w:jc w:val="both"/>
        <w:rPr>
          <w:sz w:val="28"/>
          <w:szCs w:val="28"/>
        </w:rPr>
      </w:pPr>
      <w:r w:rsidRPr="00A76514">
        <w:rPr>
          <w:color w:val="000000"/>
          <w:sz w:val="28"/>
          <w:szCs w:val="28"/>
        </w:rPr>
        <w:t xml:space="preserve">4.6. </w:t>
      </w:r>
      <w:proofErr w:type="gramStart"/>
      <w:r w:rsidRPr="00A76514">
        <w:rPr>
          <w:color w:val="000000"/>
          <w:sz w:val="28"/>
          <w:szCs w:val="28"/>
        </w:rPr>
        <w:t>Контроль за</w:t>
      </w:r>
      <w:proofErr w:type="gramEnd"/>
      <w:r w:rsidRPr="00A76514">
        <w:rPr>
          <w:color w:val="000000"/>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обращения </w:t>
      </w:r>
      <w:r w:rsidRPr="00A76514">
        <w:rPr>
          <w:sz w:val="28"/>
          <w:szCs w:val="28"/>
        </w:rPr>
        <w:t>в адрес администрации Горноуральского городского округа.</w:t>
      </w:r>
    </w:p>
    <w:p w:rsidR="00BA173C" w:rsidRPr="00A76514" w:rsidRDefault="00BA173C" w:rsidP="00BA173C">
      <w:pPr>
        <w:spacing w:after="0" w:line="240" w:lineRule="auto"/>
        <w:ind w:firstLine="720"/>
        <w:jc w:val="both"/>
        <w:rPr>
          <w:rFonts w:eastAsia="Times New Roman"/>
          <w:sz w:val="28"/>
          <w:szCs w:val="28"/>
        </w:rPr>
      </w:pPr>
    </w:p>
    <w:p w:rsidR="00BA173C" w:rsidRPr="00A76514" w:rsidRDefault="00BA173C" w:rsidP="00BA173C">
      <w:pPr>
        <w:autoSpaceDE w:val="0"/>
        <w:autoSpaceDN w:val="0"/>
        <w:adjustRightInd w:val="0"/>
        <w:spacing w:after="0" w:line="240" w:lineRule="auto"/>
        <w:jc w:val="center"/>
        <w:rPr>
          <w:b/>
          <w:bCs/>
          <w:sz w:val="28"/>
          <w:szCs w:val="28"/>
        </w:rPr>
      </w:pPr>
      <w:r w:rsidRPr="00A76514">
        <w:rPr>
          <w:b/>
          <w:sz w:val="28"/>
          <w:szCs w:val="28"/>
        </w:rPr>
        <w:t xml:space="preserve">Раздел 5.  </w:t>
      </w:r>
      <w:r w:rsidRPr="00A76514">
        <w:rPr>
          <w:b/>
          <w:bCs/>
          <w:sz w:val="28"/>
          <w:szCs w:val="28"/>
        </w:rPr>
        <w:t>Досудебный (внесудебный) порядок обжалования решений</w:t>
      </w:r>
    </w:p>
    <w:p w:rsidR="00BA173C" w:rsidRPr="00A76514" w:rsidRDefault="00BA173C" w:rsidP="00BA173C">
      <w:pPr>
        <w:autoSpaceDE w:val="0"/>
        <w:autoSpaceDN w:val="0"/>
        <w:adjustRightInd w:val="0"/>
        <w:spacing w:after="0" w:line="240" w:lineRule="auto"/>
        <w:jc w:val="center"/>
        <w:rPr>
          <w:b/>
          <w:bCs/>
          <w:sz w:val="28"/>
          <w:szCs w:val="28"/>
        </w:rPr>
      </w:pPr>
      <w:r w:rsidRPr="00A76514">
        <w:rPr>
          <w:b/>
          <w:bCs/>
          <w:sz w:val="28"/>
          <w:szCs w:val="28"/>
        </w:rPr>
        <w:t>и действий (бездействия) органа, предоставляющего муниципальную услугу, а также его должностных лиц</w:t>
      </w:r>
    </w:p>
    <w:p w:rsidR="00BA173C" w:rsidRPr="00A76514" w:rsidRDefault="00BA173C" w:rsidP="00BA173C">
      <w:pPr>
        <w:widowControl w:val="0"/>
        <w:spacing w:after="0" w:line="240" w:lineRule="auto"/>
        <w:ind w:firstLine="709"/>
        <w:jc w:val="both"/>
        <w:rPr>
          <w:sz w:val="28"/>
          <w:szCs w:val="28"/>
        </w:rPr>
      </w:pPr>
      <w:r w:rsidRPr="00A76514">
        <w:rPr>
          <w:sz w:val="28"/>
          <w:szCs w:val="28"/>
        </w:rPr>
        <w:t>5.1.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BA173C" w:rsidRPr="00A76514" w:rsidRDefault="00BA173C" w:rsidP="00BA173C">
      <w:pPr>
        <w:widowControl w:val="0"/>
        <w:spacing w:after="0" w:line="240" w:lineRule="auto"/>
        <w:ind w:firstLine="709"/>
        <w:jc w:val="both"/>
        <w:rPr>
          <w:sz w:val="28"/>
          <w:szCs w:val="28"/>
        </w:rPr>
      </w:pPr>
      <w:r w:rsidRPr="00A76514">
        <w:rPr>
          <w:sz w:val="28"/>
          <w:szCs w:val="28"/>
        </w:rPr>
        <w:t xml:space="preserve">5.2. Заявитель может обратиться с </w:t>
      </w:r>
      <w:proofErr w:type="gramStart"/>
      <w:r w:rsidRPr="00A76514">
        <w:rPr>
          <w:sz w:val="28"/>
          <w:szCs w:val="28"/>
        </w:rPr>
        <w:t>жалобой</w:t>
      </w:r>
      <w:proofErr w:type="gramEnd"/>
      <w:r w:rsidRPr="00A76514">
        <w:rPr>
          <w:sz w:val="28"/>
          <w:szCs w:val="28"/>
        </w:rPr>
        <w:t xml:space="preserve"> в том числе в следующих случаях:</w:t>
      </w:r>
    </w:p>
    <w:p w:rsidR="00BA173C" w:rsidRPr="00A76514" w:rsidRDefault="00BA173C" w:rsidP="00BA173C">
      <w:pPr>
        <w:widowControl w:val="0"/>
        <w:spacing w:after="0" w:line="240" w:lineRule="auto"/>
        <w:ind w:firstLine="709"/>
        <w:jc w:val="both"/>
        <w:rPr>
          <w:sz w:val="28"/>
          <w:szCs w:val="28"/>
        </w:rPr>
      </w:pPr>
      <w:r w:rsidRPr="00A76514">
        <w:rPr>
          <w:sz w:val="28"/>
          <w:szCs w:val="28"/>
        </w:rPr>
        <w:t xml:space="preserve">1) нарушение срока регистрации запроса о предоставлении </w:t>
      </w:r>
      <w:r w:rsidRPr="00A76514">
        <w:rPr>
          <w:sz w:val="28"/>
          <w:szCs w:val="28"/>
        </w:rPr>
        <w:lastRenderedPageBreak/>
        <w:t>муниципальной услуги;</w:t>
      </w:r>
    </w:p>
    <w:p w:rsidR="00BA173C" w:rsidRPr="00A76514" w:rsidRDefault="00BA173C" w:rsidP="00BA173C">
      <w:pPr>
        <w:widowControl w:val="0"/>
        <w:spacing w:after="0" w:line="240" w:lineRule="auto"/>
        <w:ind w:firstLine="709"/>
        <w:jc w:val="both"/>
        <w:rPr>
          <w:sz w:val="28"/>
          <w:szCs w:val="28"/>
        </w:rPr>
      </w:pPr>
      <w:r w:rsidRPr="00A76514">
        <w:rPr>
          <w:sz w:val="28"/>
          <w:szCs w:val="28"/>
        </w:rPr>
        <w:t>2) нарушение срока предоставления муниципальной услуги;</w:t>
      </w:r>
    </w:p>
    <w:p w:rsidR="00BA173C" w:rsidRPr="00A76514" w:rsidRDefault="00BA173C" w:rsidP="00BA173C">
      <w:pPr>
        <w:widowControl w:val="0"/>
        <w:spacing w:after="0" w:line="240" w:lineRule="auto"/>
        <w:ind w:firstLine="709"/>
        <w:jc w:val="both"/>
        <w:rPr>
          <w:sz w:val="28"/>
          <w:szCs w:val="28"/>
        </w:rPr>
      </w:pPr>
      <w:r w:rsidRPr="00A7651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173C" w:rsidRPr="00A76514" w:rsidRDefault="00BA173C" w:rsidP="00BA173C">
      <w:pPr>
        <w:widowControl w:val="0"/>
        <w:spacing w:after="0" w:line="240" w:lineRule="auto"/>
        <w:ind w:firstLine="709"/>
        <w:jc w:val="both"/>
        <w:rPr>
          <w:sz w:val="28"/>
          <w:szCs w:val="28"/>
        </w:rPr>
      </w:pPr>
      <w:r w:rsidRPr="00A7651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173C" w:rsidRPr="00A76514" w:rsidRDefault="00BA173C" w:rsidP="00BA173C">
      <w:pPr>
        <w:widowControl w:val="0"/>
        <w:spacing w:after="0" w:line="240" w:lineRule="auto"/>
        <w:ind w:firstLine="709"/>
        <w:jc w:val="both"/>
        <w:rPr>
          <w:sz w:val="28"/>
          <w:szCs w:val="28"/>
        </w:rPr>
      </w:pPr>
      <w:proofErr w:type="gramStart"/>
      <w:r w:rsidRPr="00A7651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A173C" w:rsidRPr="00A76514" w:rsidRDefault="00BA173C" w:rsidP="00BA173C">
      <w:pPr>
        <w:widowControl w:val="0"/>
        <w:spacing w:after="0" w:line="240" w:lineRule="auto"/>
        <w:ind w:firstLine="709"/>
        <w:jc w:val="both"/>
        <w:rPr>
          <w:sz w:val="28"/>
          <w:szCs w:val="28"/>
        </w:rPr>
      </w:pPr>
      <w:r w:rsidRPr="00A765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73C" w:rsidRPr="00A76514" w:rsidRDefault="00BA173C" w:rsidP="00BA173C">
      <w:pPr>
        <w:widowControl w:val="0"/>
        <w:spacing w:after="0" w:line="240" w:lineRule="auto"/>
        <w:ind w:firstLine="709"/>
        <w:jc w:val="both"/>
        <w:rPr>
          <w:sz w:val="28"/>
          <w:szCs w:val="28"/>
        </w:rPr>
      </w:pPr>
      <w:proofErr w:type="gramStart"/>
      <w:r w:rsidRPr="00A76514">
        <w:rPr>
          <w:sz w:val="28"/>
          <w:szCs w:val="28"/>
        </w:rPr>
        <w:t xml:space="preserve">7) отказ администрации Горноуральского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A173C" w:rsidRPr="00A76514" w:rsidRDefault="00BA173C" w:rsidP="00BA173C">
      <w:pPr>
        <w:widowControl w:val="0"/>
        <w:spacing w:after="0" w:line="240" w:lineRule="auto"/>
        <w:ind w:firstLine="709"/>
        <w:jc w:val="both"/>
        <w:rPr>
          <w:sz w:val="28"/>
          <w:szCs w:val="28"/>
        </w:rPr>
      </w:pPr>
      <w:r w:rsidRPr="00A76514">
        <w:rPr>
          <w:sz w:val="28"/>
          <w:szCs w:val="28"/>
        </w:rPr>
        <w:t>8) нарушение срока или порядка выдачи документов по результатам предоставления муниципальной услуги;</w:t>
      </w:r>
    </w:p>
    <w:p w:rsidR="00BA173C" w:rsidRPr="00A76514" w:rsidRDefault="00BA173C" w:rsidP="00BA173C">
      <w:pPr>
        <w:widowControl w:val="0"/>
        <w:spacing w:after="0" w:line="240" w:lineRule="auto"/>
        <w:ind w:firstLine="709"/>
        <w:jc w:val="both"/>
        <w:rPr>
          <w:sz w:val="28"/>
          <w:szCs w:val="28"/>
        </w:rPr>
      </w:pPr>
      <w:proofErr w:type="gramStart"/>
      <w:r w:rsidRPr="00A7651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A173C" w:rsidRPr="00A76514" w:rsidRDefault="00BA173C" w:rsidP="00BA173C">
      <w:pPr>
        <w:widowControl w:val="0"/>
        <w:spacing w:after="0" w:line="240" w:lineRule="auto"/>
        <w:ind w:firstLine="709"/>
        <w:jc w:val="both"/>
        <w:rPr>
          <w:sz w:val="28"/>
          <w:szCs w:val="28"/>
        </w:rPr>
      </w:pPr>
      <w:r w:rsidRPr="00A7651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A173C" w:rsidRPr="00A76514" w:rsidRDefault="00BA173C" w:rsidP="00BA173C">
      <w:pPr>
        <w:autoSpaceDE w:val="0"/>
        <w:autoSpaceDN w:val="0"/>
        <w:adjustRightInd w:val="0"/>
        <w:spacing w:after="0" w:line="240" w:lineRule="auto"/>
        <w:ind w:firstLine="708"/>
        <w:jc w:val="both"/>
        <w:rPr>
          <w:sz w:val="28"/>
          <w:szCs w:val="28"/>
        </w:rPr>
      </w:pPr>
      <w:bookmarkStart w:id="4" w:name="Par22"/>
      <w:bookmarkEnd w:id="4"/>
      <w:r w:rsidRPr="00A76514">
        <w:rPr>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 xml:space="preserve">5.4. Прием жалоб на орган, предоставляющий муниципальную услугу, органами, предоставляющими муниципальные услуги, в письменной форме на </w:t>
      </w:r>
      <w:r w:rsidRPr="00A76514">
        <w:rPr>
          <w:sz w:val="28"/>
          <w:szCs w:val="28"/>
        </w:rPr>
        <w:lastRenderedPageBreak/>
        <w:t>бумажном носителе осуществляется по месту предоставления муниципальной услуги.</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BA173C" w:rsidRPr="00A76514" w:rsidRDefault="00BA173C" w:rsidP="00BA173C">
      <w:pPr>
        <w:autoSpaceDE w:val="0"/>
        <w:autoSpaceDN w:val="0"/>
        <w:adjustRightInd w:val="0"/>
        <w:spacing w:after="0" w:line="240" w:lineRule="auto"/>
        <w:ind w:firstLine="708"/>
        <w:jc w:val="both"/>
        <w:rPr>
          <w:sz w:val="28"/>
          <w:szCs w:val="28"/>
        </w:rPr>
      </w:pPr>
      <w:proofErr w:type="gramStart"/>
      <w:r w:rsidRPr="00A76514">
        <w:rPr>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sidRPr="00A76514">
        <w:rPr>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6514">
        <w:rPr>
          <w:sz w:val="28"/>
          <w:szCs w:val="28"/>
        </w:rPr>
        <w:t>представлена</w:t>
      </w:r>
      <w:proofErr w:type="gramEnd"/>
      <w:r w:rsidRPr="00A76514">
        <w:rPr>
          <w:sz w:val="28"/>
          <w:szCs w:val="28"/>
        </w:rPr>
        <w:t>:</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1) оформленная в соответствии с законодательством Российской Федерации доверенность (для физических и юридических лиц);</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5.7. В электронной форме жалоба на орган, предоставляющий муниципальную услугу, может быть подана заявителем посредством:</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1) официального сайта администрации Горноуральского городского округа (</w:t>
      </w:r>
      <w:hyperlink r:id="rId28" w:history="1">
        <w:r w:rsidRPr="00A76514">
          <w:rPr>
            <w:rStyle w:val="a5"/>
            <w:sz w:val="28"/>
            <w:szCs w:val="28"/>
          </w:rPr>
          <w:t>http://www.grgo.ru</w:t>
        </w:r>
      </w:hyperlink>
      <w:r w:rsidRPr="00A76514">
        <w:rPr>
          <w:sz w:val="28"/>
          <w:szCs w:val="28"/>
        </w:rPr>
        <w:t>);</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2) Единого портала государственных и муниципальных услуг (функций);</w:t>
      </w:r>
    </w:p>
    <w:p w:rsidR="00C54B2B" w:rsidRDefault="00BA173C" w:rsidP="00BA173C">
      <w:pPr>
        <w:autoSpaceDE w:val="0"/>
        <w:autoSpaceDN w:val="0"/>
        <w:adjustRightInd w:val="0"/>
        <w:spacing w:after="0" w:line="240" w:lineRule="auto"/>
        <w:ind w:firstLine="708"/>
        <w:jc w:val="both"/>
        <w:rPr>
          <w:sz w:val="28"/>
          <w:szCs w:val="28"/>
        </w:rPr>
      </w:pPr>
      <w:proofErr w:type="gramStart"/>
      <w:r w:rsidRPr="00A76514">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r w:rsidR="00C54B2B">
        <w:rPr>
          <w:sz w:val="28"/>
          <w:szCs w:val="28"/>
        </w:rPr>
        <w:t>;</w:t>
      </w:r>
      <w:proofErr w:type="gramEnd"/>
    </w:p>
    <w:p w:rsidR="00BA173C" w:rsidRPr="00A76514" w:rsidRDefault="00C54B2B" w:rsidP="00BA173C">
      <w:pPr>
        <w:autoSpaceDE w:val="0"/>
        <w:autoSpaceDN w:val="0"/>
        <w:adjustRightInd w:val="0"/>
        <w:spacing w:after="0" w:line="240" w:lineRule="auto"/>
        <w:ind w:firstLine="708"/>
        <w:jc w:val="both"/>
        <w:rPr>
          <w:sz w:val="28"/>
          <w:szCs w:val="28"/>
        </w:rPr>
      </w:pPr>
      <w:r>
        <w:rPr>
          <w:sz w:val="28"/>
          <w:szCs w:val="28"/>
        </w:rPr>
        <w:lastRenderedPageBreak/>
        <w:t>4) электронной почты</w:t>
      </w:r>
      <w:r w:rsidRPr="00C54B2B">
        <w:rPr>
          <w:sz w:val="28"/>
          <w:szCs w:val="28"/>
        </w:rPr>
        <w:t xml:space="preserve"> </w:t>
      </w:r>
      <w:r>
        <w:rPr>
          <w:sz w:val="28"/>
          <w:szCs w:val="28"/>
        </w:rPr>
        <w:t>администрации Горноуральского городского округа (</w:t>
      </w:r>
      <w:hyperlink r:id="rId29" w:history="1">
        <w:r w:rsidRPr="005D64C8">
          <w:rPr>
            <w:rStyle w:val="a5"/>
            <w:sz w:val="28"/>
            <w:szCs w:val="28"/>
            <w:lang w:val="en-US"/>
          </w:rPr>
          <w:t>prigorod</w:t>
        </w:r>
        <w:r w:rsidRPr="005D64C8">
          <w:rPr>
            <w:rStyle w:val="a5"/>
            <w:sz w:val="28"/>
            <w:szCs w:val="28"/>
          </w:rPr>
          <w:t>@</w:t>
        </w:r>
        <w:r w:rsidRPr="005D64C8">
          <w:rPr>
            <w:rStyle w:val="a5"/>
            <w:sz w:val="28"/>
            <w:szCs w:val="28"/>
            <w:lang w:val="en-US"/>
          </w:rPr>
          <w:t>palladant</w:t>
        </w:r>
        <w:r w:rsidRPr="005D64C8">
          <w:rPr>
            <w:rStyle w:val="a5"/>
            <w:sz w:val="28"/>
            <w:szCs w:val="28"/>
          </w:rPr>
          <w:t>.</w:t>
        </w:r>
        <w:proofErr w:type="spellStart"/>
        <w:r w:rsidRPr="005D64C8">
          <w:rPr>
            <w:rStyle w:val="a5"/>
            <w:sz w:val="28"/>
            <w:szCs w:val="28"/>
            <w:lang w:val="en-US"/>
          </w:rPr>
          <w:t>ru</w:t>
        </w:r>
        <w:proofErr w:type="spellEnd"/>
      </w:hyperlink>
      <w:r>
        <w:t>)</w:t>
      </w:r>
      <w:r w:rsidR="00BA173C" w:rsidRPr="00A76514">
        <w:rPr>
          <w:sz w:val="28"/>
          <w:szCs w:val="28"/>
        </w:rPr>
        <w:t>.</w:t>
      </w:r>
    </w:p>
    <w:p w:rsidR="00BA173C" w:rsidRPr="00A76514" w:rsidRDefault="00BA173C" w:rsidP="00BA173C">
      <w:pPr>
        <w:autoSpaceDE w:val="0"/>
        <w:autoSpaceDN w:val="0"/>
        <w:adjustRightInd w:val="0"/>
        <w:spacing w:after="0" w:line="240" w:lineRule="auto"/>
        <w:ind w:firstLine="709"/>
        <w:jc w:val="both"/>
        <w:rPr>
          <w:sz w:val="28"/>
          <w:szCs w:val="28"/>
        </w:rPr>
      </w:pPr>
      <w:r w:rsidRPr="00A76514">
        <w:rPr>
          <w:sz w:val="28"/>
          <w:szCs w:val="28"/>
        </w:rPr>
        <w:t>5.8. Жалоба должна содержать:</w:t>
      </w:r>
    </w:p>
    <w:p w:rsidR="00BA173C" w:rsidRPr="00A76514" w:rsidRDefault="00BA173C" w:rsidP="00BA173C">
      <w:pPr>
        <w:autoSpaceDE w:val="0"/>
        <w:autoSpaceDN w:val="0"/>
        <w:adjustRightInd w:val="0"/>
        <w:spacing w:after="0" w:line="240" w:lineRule="auto"/>
        <w:ind w:firstLine="709"/>
        <w:jc w:val="both"/>
        <w:rPr>
          <w:sz w:val="28"/>
          <w:szCs w:val="28"/>
        </w:rPr>
      </w:pPr>
      <w:r w:rsidRPr="00A76514">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BA173C" w:rsidRPr="00A76514" w:rsidRDefault="00BA173C" w:rsidP="00BA173C">
      <w:pPr>
        <w:autoSpaceDE w:val="0"/>
        <w:autoSpaceDN w:val="0"/>
        <w:adjustRightInd w:val="0"/>
        <w:spacing w:after="0" w:line="240" w:lineRule="auto"/>
        <w:ind w:firstLine="709"/>
        <w:jc w:val="both"/>
        <w:rPr>
          <w:sz w:val="28"/>
          <w:szCs w:val="28"/>
        </w:rPr>
      </w:pPr>
      <w:proofErr w:type="gramStart"/>
      <w:r w:rsidRPr="00A7651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73C" w:rsidRPr="00A76514" w:rsidRDefault="00BA173C" w:rsidP="00BA173C">
      <w:pPr>
        <w:autoSpaceDE w:val="0"/>
        <w:autoSpaceDN w:val="0"/>
        <w:adjustRightInd w:val="0"/>
        <w:spacing w:after="0" w:line="240" w:lineRule="auto"/>
        <w:ind w:firstLine="709"/>
        <w:jc w:val="both"/>
        <w:rPr>
          <w:sz w:val="28"/>
          <w:szCs w:val="28"/>
        </w:rPr>
      </w:pPr>
      <w:r w:rsidRPr="00A7651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5.9. Орган, предоставляющий муниципальные услуги, обеспечивает:</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1) оснащение мест приема жалоб;</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BA173C" w:rsidRPr="00A76514" w:rsidRDefault="00BA173C" w:rsidP="00BA173C">
      <w:pPr>
        <w:spacing w:after="0" w:line="240" w:lineRule="auto"/>
        <w:ind w:firstLine="709"/>
        <w:jc w:val="both"/>
        <w:rPr>
          <w:sz w:val="28"/>
          <w:szCs w:val="28"/>
        </w:rPr>
      </w:pPr>
      <w:r w:rsidRPr="00A76514">
        <w:rPr>
          <w:sz w:val="28"/>
          <w:szCs w:val="28"/>
        </w:rPr>
        <w:t>5.10. Прием и регистрация жалобы, поступившей в администрацию Горноуральского городского округа, производится отделом организационной работы администрации Горноуральского городского округа.</w:t>
      </w:r>
    </w:p>
    <w:p w:rsidR="00BA173C" w:rsidRPr="00A76514" w:rsidRDefault="00BA173C" w:rsidP="00BA173C">
      <w:pPr>
        <w:spacing w:after="0" w:line="240" w:lineRule="auto"/>
        <w:ind w:firstLine="709"/>
        <w:jc w:val="both"/>
        <w:rPr>
          <w:sz w:val="28"/>
          <w:szCs w:val="28"/>
        </w:rPr>
      </w:pPr>
      <w:r w:rsidRPr="00A76514">
        <w:rPr>
          <w:sz w:val="28"/>
          <w:szCs w:val="28"/>
        </w:rPr>
        <w:t>5.11. </w:t>
      </w:r>
      <w:proofErr w:type="gramStart"/>
      <w:r w:rsidRPr="00A76514">
        <w:rPr>
          <w:sz w:val="28"/>
          <w:szCs w:val="28"/>
        </w:rPr>
        <w:t xml:space="preserve">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w:t>
      </w:r>
      <w:r w:rsidRPr="00A76514">
        <w:rPr>
          <w:sz w:val="28"/>
          <w:szCs w:val="28"/>
        </w:rPr>
        <w:lastRenderedPageBreak/>
        <w:t>установленного срока таких исправлений – в течение пяти рабочих дней со дня регистрации жалобы.</w:t>
      </w:r>
      <w:proofErr w:type="gramEnd"/>
    </w:p>
    <w:p w:rsidR="00BA173C" w:rsidRPr="00A76514" w:rsidRDefault="00BA173C" w:rsidP="00BA173C">
      <w:pPr>
        <w:spacing w:after="0" w:line="240" w:lineRule="auto"/>
        <w:ind w:firstLine="709"/>
        <w:jc w:val="both"/>
        <w:rPr>
          <w:sz w:val="28"/>
          <w:szCs w:val="28"/>
        </w:rPr>
      </w:pPr>
      <w:r w:rsidRPr="00A76514">
        <w:rPr>
          <w:sz w:val="28"/>
          <w:szCs w:val="28"/>
        </w:rPr>
        <w:t xml:space="preserve">5.12. По результатам рассмотрения жалобы на действия (бездействие) </w:t>
      </w:r>
      <w:r w:rsidRPr="00A76514">
        <w:rPr>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BA173C" w:rsidRPr="00A76514" w:rsidRDefault="00BA173C" w:rsidP="00BA173C">
      <w:pPr>
        <w:spacing w:after="0" w:line="240" w:lineRule="auto"/>
        <w:ind w:firstLine="708"/>
        <w:jc w:val="both"/>
        <w:rPr>
          <w:sz w:val="28"/>
          <w:szCs w:val="28"/>
        </w:rPr>
      </w:pPr>
      <w:proofErr w:type="gramStart"/>
      <w:r w:rsidRPr="00A76514">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BA173C" w:rsidRPr="00A76514" w:rsidRDefault="00BA173C" w:rsidP="00BA173C">
      <w:pPr>
        <w:spacing w:after="0" w:line="240" w:lineRule="auto"/>
        <w:ind w:firstLine="708"/>
        <w:jc w:val="both"/>
        <w:rPr>
          <w:sz w:val="28"/>
          <w:szCs w:val="28"/>
        </w:rPr>
      </w:pPr>
      <w:r w:rsidRPr="00A76514">
        <w:rPr>
          <w:sz w:val="28"/>
          <w:szCs w:val="28"/>
        </w:rPr>
        <w:t>- отказать в удовлетворении жалобы.</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При удовлетворении жалобы администрация Горноуральского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173C" w:rsidRPr="00A76514" w:rsidRDefault="00BA173C" w:rsidP="00BA173C">
      <w:pPr>
        <w:spacing w:after="0" w:line="240" w:lineRule="auto"/>
        <w:ind w:firstLine="708"/>
        <w:jc w:val="both"/>
        <w:rPr>
          <w:sz w:val="28"/>
          <w:szCs w:val="28"/>
        </w:rPr>
      </w:pPr>
      <w:r w:rsidRPr="00A76514">
        <w:rPr>
          <w:sz w:val="28"/>
          <w:szCs w:val="28"/>
        </w:rPr>
        <w:t xml:space="preserve">5.13. Не позднее дня, следующего за днем принятия решения, заявителю </w:t>
      </w:r>
      <w:r w:rsidRPr="00A76514">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В ответе по результатам рассмотрения жалобы указываются:</w:t>
      </w:r>
    </w:p>
    <w:p w:rsidR="00BA173C" w:rsidRPr="00A76514" w:rsidRDefault="00BA173C" w:rsidP="00BA173C">
      <w:pPr>
        <w:autoSpaceDE w:val="0"/>
        <w:autoSpaceDN w:val="0"/>
        <w:adjustRightInd w:val="0"/>
        <w:spacing w:after="0" w:line="240" w:lineRule="auto"/>
        <w:ind w:firstLine="708"/>
        <w:jc w:val="both"/>
        <w:rPr>
          <w:sz w:val="28"/>
          <w:szCs w:val="28"/>
        </w:rPr>
      </w:pPr>
      <w:proofErr w:type="gramStart"/>
      <w:r w:rsidRPr="00A76514">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3) фамилия, имя, отчество (при наличии) или наименование заявителя;</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4) основания для принятия решения по жалобе;</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5) решение, принятое по жалобе;</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6) в случае, если жалоба признана подлежащей удовлетворению:</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сроки устранения выявленных нарушений, в том числе срок предоставления результата муниципальной услуги;</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извинения за доставленные неудобства;</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информация о дальнейших действиях, которые необходимо совершить заявителю в целях получения муниципальной услуги;</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8) сведения о порядке обжалования решения, принятого по жалобе на орган, предоставляющий муниципальную услугу.</w:t>
      </w:r>
    </w:p>
    <w:p w:rsidR="00BA173C" w:rsidRPr="00A76514" w:rsidRDefault="00BA173C" w:rsidP="00BA173C">
      <w:pPr>
        <w:autoSpaceDE w:val="0"/>
        <w:autoSpaceDN w:val="0"/>
        <w:adjustRightInd w:val="0"/>
        <w:spacing w:after="0" w:line="240" w:lineRule="auto"/>
        <w:ind w:firstLine="540"/>
        <w:jc w:val="both"/>
        <w:rPr>
          <w:sz w:val="28"/>
          <w:szCs w:val="28"/>
        </w:rPr>
      </w:pPr>
      <w:r w:rsidRPr="00A76514">
        <w:rPr>
          <w:sz w:val="28"/>
          <w:szCs w:val="28"/>
        </w:rPr>
        <w:lastRenderedPageBreak/>
        <w:t>Ответ по результатам рассмотрения жалобы подписывается главой Горноуральского городского округа.</w:t>
      </w:r>
    </w:p>
    <w:p w:rsidR="008B57A9" w:rsidRPr="008B57A9" w:rsidRDefault="008B57A9" w:rsidP="008B57A9">
      <w:pPr>
        <w:autoSpaceDE w:val="0"/>
        <w:autoSpaceDN w:val="0"/>
        <w:adjustRightInd w:val="0"/>
        <w:spacing w:after="0" w:line="240" w:lineRule="auto"/>
        <w:ind w:firstLine="540"/>
        <w:jc w:val="both"/>
        <w:rPr>
          <w:color w:val="FF0000"/>
          <w:sz w:val="28"/>
          <w:szCs w:val="28"/>
        </w:rPr>
      </w:pPr>
      <w:r w:rsidRPr="008B57A9">
        <w:rPr>
          <w:color w:val="FF0000"/>
          <w:sz w:val="28"/>
          <w:szCs w:val="28"/>
        </w:rPr>
        <w:t>5.14 Администрация Горноуральского городского округа отказывает в удовлетворении жалобы в следующих случаях:</w:t>
      </w:r>
    </w:p>
    <w:p w:rsidR="008B57A9" w:rsidRPr="008B57A9" w:rsidRDefault="008B57A9" w:rsidP="008B57A9">
      <w:pPr>
        <w:autoSpaceDE w:val="0"/>
        <w:autoSpaceDN w:val="0"/>
        <w:adjustRightInd w:val="0"/>
        <w:spacing w:after="0" w:line="240" w:lineRule="auto"/>
        <w:ind w:firstLine="540"/>
        <w:jc w:val="both"/>
        <w:rPr>
          <w:color w:val="FF0000"/>
          <w:sz w:val="28"/>
          <w:szCs w:val="28"/>
        </w:rPr>
      </w:pPr>
      <w:r w:rsidRPr="008B57A9">
        <w:rPr>
          <w:color w:val="FF0000"/>
          <w:sz w:val="28"/>
          <w:szCs w:val="28"/>
        </w:rPr>
        <w:t xml:space="preserve"> 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8B57A9" w:rsidRPr="008B57A9" w:rsidRDefault="008B57A9" w:rsidP="008B57A9">
      <w:pPr>
        <w:autoSpaceDE w:val="0"/>
        <w:autoSpaceDN w:val="0"/>
        <w:adjustRightInd w:val="0"/>
        <w:spacing w:after="0" w:line="240" w:lineRule="auto"/>
        <w:ind w:firstLine="708"/>
        <w:jc w:val="both"/>
        <w:rPr>
          <w:color w:val="FF0000"/>
          <w:sz w:val="28"/>
          <w:szCs w:val="28"/>
        </w:rPr>
      </w:pPr>
      <w:r w:rsidRPr="008B57A9">
        <w:rPr>
          <w:color w:val="FF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8B57A9" w:rsidRPr="008B57A9" w:rsidRDefault="008B57A9" w:rsidP="008B57A9">
      <w:pPr>
        <w:autoSpaceDE w:val="0"/>
        <w:autoSpaceDN w:val="0"/>
        <w:adjustRightInd w:val="0"/>
        <w:spacing w:after="0" w:line="240" w:lineRule="auto"/>
        <w:ind w:firstLine="708"/>
        <w:jc w:val="both"/>
        <w:rPr>
          <w:color w:val="FF0000"/>
          <w:sz w:val="28"/>
          <w:szCs w:val="28"/>
        </w:rPr>
      </w:pPr>
      <w:r w:rsidRPr="008B57A9">
        <w:rPr>
          <w:color w:val="FF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8B57A9" w:rsidRPr="008B57A9" w:rsidRDefault="008B57A9" w:rsidP="008B57A9">
      <w:pPr>
        <w:autoSpaceDE w:val="0"/>
        <w:autoSpaceDN w:val="0"/>
        <w:adjustRightInd w:val="0"/>
        <w:spacing w:after="0" w:line="240" w:lineRule="auto"/>
        <w:ind w:firstLine="708"/>
        <w:jc w:val="both"/>
        <w:rPr>
          <w:color w:val="FF0000"/>
          <w:sz w:val="28"/>
          <w:szCs w:val="28"/>
        </w:rPr>
      </w:pPr>
      <w:r w:rsidRPr="008B57A9">
        <w:rPr>
          <w:color w:val="FF0000"/>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5.1</w:t>
      </w:r>
      <w:r w:rsidR="008B57A9">
        <w:rPr>
          <w:sz w:val="28"/>
          <w:szCs w:val="28"/>
        </w:rPr>
        <w:t>5</w:t>
      </w:r>
      <w:r w:rsidRPr="00A76514">
        <w:rPr>
          <w:sz w:val="28"/>
          <w:szCs w:val="28"/>
        </w:rPr>
        <w:t>. Администрация Горноуральского городского округа вправе оставить жалобу без ответа в следующих случаях:</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A173C" w:rsidRPr="00A76514" w:rsidRDefault="00BA173C" w:rsidP="00BA173C">
      <w:pPr>
        <w:autoSpaceDE w:val="0"/>
        <w:autoSpaceDN w:val="0"/>
        <w:adjustRightInd w:val="0"/>
        <w:spacing w:after="0" w:line="240" w:lineRule="auto"/>
        <w:ind w:firstLine="708"/>
        <w:jc w:val="both"/>
        <w:rPr>
          <w:sz w:val="28"/>
          <w:szCs w:val="28"/>
        </w:rPr>
      </w:pPr>
      <w:r w:rsidRPr="00A76514">
        <w:rPr>
          <w:sz w:val="28"/>
          <w:szCs w:val="28"/>
        </w:rPr>
        <w:t>5.</w:t>
      </w:r>
      <w:r w:rsidR="008B57A9">
        <w:rPr>
          <w:sz w:val="28"/>
          <w:szCs w:val="28"/>
        </w:rPr>
        <w:t>16</w:t>
      </w:r>
      <w:r w:rsidRPr="00A76514">
        <w:rPr>
          <w:sz w:val="28"/>
          <w:szCs w:val="28"/>
        </w:rPr>
        <w:t>.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B57A9" w:rsidRDefault="00BA173C" w:rsidP="00BA173C">
      <w:pPr>
        <w:spacing w:after="0" w:line="240" w:lineRule="auto"/>
        <w:ind w:firstLine="709"/>
        <w:jc w:val="both"/>
        <w:rPr>
          <w:sz w:val="28"/>
          <w:szCs w:val="28"/>
        </w:rPr>
      </w:pPr>
      <w:r w:rsidRPr="00A76514">
        <w:rPr>
          <w:sz w:val="28"/>
          <w:szCs w:val="28"/>
        </w:rPr>
        <w:t> </w:t>
      </w:r>
      <w:r w:rsidRPr="008B57A9">
        <w:rPr>
          <w:color w:val="FF0000"/>
          <w:sz w:val="28"/>
          <w:szCs w:val="28"/>
        </w:rPr>
        <w:t>5.1</w:t>
      </w:r>
      <w:r w:rsidR="008B57A9" w:rsidRPr="008B57A9">
        <w:rPr>
          <w:color w:val="FF0000"/>
          <w:sz w:val="28"/>
          <w:szCs w:val="28"/>
        </w:rPr>
        <w:t>7</w:t>
      </w:r>
      <w:r w:rsidRPr="008B57A9">
        <w:rPr>
          <w:color w:val="FF0000"/>
          <w:sz w:val="28"/>
          <w:szCs w:val="28"/>
        </w:rPr>
        <w:t xml:space="preserve">. </w:t>
      </w:r>
      <w:r w:rsidR="008B57A9" w:rsidRPr="008B57A9">
        <w:rPr>
          <w:color w:val="FF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BA173C" w:rsidRPr="00A76514" w:rsidRDefault="00BA173C" w:rsidP="00BA173C">
      <w:pPr>
        <w:spacing w:after="0" w:line="240" w:lineRule="auto"/>
        <w:ind w:firstLine="709"/>
        <w:jc w:val="both"/>
        <w:rPr>
          <w:sz w:val="28"/>
          <w:szCs w:val="28"/>
        </w:rPr>
        <w:sectPr w:rsidR="00BA173C" w:rsidRPr="00A76514" w:rsidSect="00CF2DEC">
          <w:pgSz w:w="11906" w:h="16838"/>
          <w:pgMar w:top="1134" w:right="851" w:bottom="1134" w:left="1418" w:header="709" w:footer="709" w:gutter="0"/>
          <w:cols w:space="708"/>
          <w:docGrid w:linePitch="360"/>
        </w:sectPr>
      </w:pPr>
      <w:r w:rsidRPr="00A76514">
        <w:rPr>
          <w:sz w:val="28"/>
          <w:szCs w:val="28"/>
        </w:rPr>
        <w:t>5.1</w:t>
      </w:r>
      <w:r w:rsidR="008B57A9">
        <w:rPr>
          <w:sz w:val="28"/>
          <w:szCs w:val="28"/>
        </w:rPr>
        <w:t>8</w:t>
      </w:r>
      <w:r w:rsidRPr="00A76514">
        <w:rPr>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BA173C" w:rsidRPr="00C34782" w:rsidRDefault="00BA173C" w:rsidP="005737F3">
      <w:pPr>
        <w:spacing w:after="0" w:line="240" w:lineRule="auto"/>
        <w:ind w:left="5245"/>
        <w:jc w:val="both"/>
        <w:rPr>
          <w:sz w:val="24"/>
          <w:szCs w:val="24"/>
        </w:rPr>
      </w:pPr>
      <w:r w:rsidRPr="00C34782">
        <w:rPr>
          <w:sz w:val="24"/>
          <w:szCs w:val="24"/>
        </w:rPr>
        <w:lastRenderedPageBreak/>
        <w:t>Приложение</w:t>
      </w:r>
      <w:r w:rsidR="005737F3" w:rsidRPr="00C34782">
        <w:rPr>
          <w:sz w:val="24"/>
          <w:szCs w:val="24"/>
        </w:rPr>
        <w:t xml:space="preserve"> № 1</w:t>
      </w:r>
      <w:r w:rsidRPr="00C34782">
        <w:rPr>
          <w:sz w:val="24"/>
          <w:szCs w:val="24"/>
        </w:rPr>
        <w:t xml:space="preserve"> </w:t>
      </w:r>
    </w:p>
    <w:p w:rsidR="00BA173C" w:rsidRPr="00C34782" w:rsidRDefault="00BA173C" w:rsidP="005737F3">
      <w:pPr>
        <w:widowControl w:val="0"/>
        <w:spacing w:after="0" w:line="240" w:lineRule="auto"/>
        <w:ind w:left="5245"/>
        <w:jc w:val="both"/>
        <w:rPr>
          <w:sz w:val="24"/>
          <w:szCs w:val="24"/>
        </w:rPr>
      </w:pPr>
      <w:r w:rsidRPr="00C34782">
        <w:rPr>
          <w:sz w:val="24"/>
          <w:szCs w:val="24"/>
        </w:rPr>
        <w:t>к Административному регламенту предоставления муниципальной услуги</w:t>
      </w:r>
      <w:r w:rsidR="005737F3" w:rsidRPr="00C34782">
        <w:rPr>
          <w:sz w:val="24"/>
          <w:szCs w:val="24"/>
        </w:rPr>
        <w:t xml:space="preserve"> «Приватизация жилого помещения муниципального жилищного фонда»</w:t>
      </w:r>
    </w:p>
    <w:p w:rsidR="005737F3" w:rsidRPr="005737F3" w:rsidRDefault="005737F3" w:rsidP="005737F3">
      <w:pPr>
        <w:widowControl w:val="0"/>
        <w:spacing w:after="0" w:line="240" w:lineRule="auto"/>
        <w:ind w:left="5245"/>
        <w:jc w:val="both"/>
        <w:rPr>
          <w:rFonts w:eastAsia="Times New Roman"/>
          <w:sz w:val="28"/>
          <w:szCs w:val="28"/>
        </w:rPr>
      </w:pPr>
    </w:p>
    <w:p w:rsidR="009C7B35" w:rsidRDefault="005737F3" w:rsidP="005737F3">
      <w:pPr>
        <w:widowControl w:val="0"/>
        <w:spacing w:after="0" w:line="240" w:lineRule="auto"/>
        <w:jc w:val="center"/>
        <w:rPr>
          <w:rFonts w:eastAsia="Times New Roman"/>
          <w:color w:val="000000"/>
          <w:sz w:val="28"/>
          <w:szCs w:val="28"/>
        </w:rPr>
      </w:pPr>
      <w:r w:rsidRPr="005737F3">
        <w:rPr>
          <w:rFonts w:eastAsia="Times New Roman"/>
          <w:sz w:val="28"/>
          <w:szCs w:val="28"/>
        </w:rPr>
        <w:t>Форма заявления о</w:t>
      </w:r>
      <w:r w:rsidRPr="005737F3">
        <w:rPr>
          <w:rFonts w:eastAsia="Times New Roman"/>
          <w:color w:val="000000"/>
          <w:sz w:val="28"/>
          <w:szCs w:val="28"/>
        </w:rPr>
        <w:t xml:space="preserve"> заключении договора </w:t>
      </w:r>
      <w:r w:rsidR="009C7B35">
        <w:rPr>
          <w:rFonts w:eastAsia="Times New Roman"/>
          <w:color w:val="000000"/>
          <w:sz w:val="28"/>
          <w:szCs w:val="28"/>
        </w:rPr>
        <w:t xml:space="preserve">передачи </w:t>
      </w:r>
      <w:r w:rsidRPr="005737F3">
        <w:rPr>
          <w:rFonts w:eastAsia="Times New Roman"/>
          <w:color w:val="000000"/>
          <w:sz w:val="28"/>
          <w:szCs w:val="28"/>
        </w:rPr>
        <w:t xml:space="preserve">жилого помещения </w:t>
      </w:r>
    </w:p>
    <w:p w:rsidR="005737F3" w:rsidRPr="005737F3" w:rsidRDefault="009C7B35" w:rsidP="005737F3">
      <w:pPr>
        <w:widowControl w:val="0"/>
        <w:spacing w:after="0" w:line="240" w:lineRule="auto"/>
        <w:jc w:val="center"/>
        <w:rPr>
          <w:rFonts w:eastAsia="Times New Roman"/>
          <w:sz w:val="28"/>
          <w:szCs w:val="28"/>
        </w:rPr>
      </w:pPr>
      <w:r>
        <w:rPr>
          <w:rFonts w:eastAsia="Times New Roman"/>
          <w:color w:val="000000"/>
          <w:sz w:val="28"/>
          <w:szCs w:val="28"/>
        </w:rPr>
        <w:t>в собственность граждан</w:t>
      </w:r>
    </w:p>
    <w:p w:rsidR="00BA173C" w:rsidRDefault="00BA173C" w:rsidP="005737F3">
      <w:pPr>
        <w:widowControl w:val="0"/>
        <w:spacing w:after="0" w:line="240" w:lineRule="auto"/>
        <w:jc w:val="center"/>
        <w:rPr>
          <w:rFonts w:eastAsia="Times New Roman"/>
          <w:sz w:val="28"/>
          <w:szCs w:val="28"/>
        </w:rPr>
      </w:pPr>
    </w:p>
    <w:p w:rsidR="009C7B35" w:rsidRPr="009C7B35" w:rsidRDefault="008B57A9" w:rsidP="009C7B35">
      <w:pPr>
        <w:spacing w:after="0" w:line="240" w:lineRule="auto"/>
        <w:ind w:left="5103"/>
        <w:jc w:val="both"/>
        <w:rPr>
          <w:sz w:val="28"/>
          <w:szCs w:val="28"/>
        </w:rPr>
      </w:pPr>
      <w:r>
        <w:rPr>
          <w:sz w:val="28"/>
          <w:szCs w:val="28"/>
        </w:rPr>
        <w:t>Председателю Комитета по управлению муниципальным имуществом и земельным отношениям администрации</w:t>
      </w:r>
      <w:r w:rsidR="009C7B35" w:rsidRPr="009C7B35">
        <w:rPr>
          <w:sz w:val="28"/>
          <w:szCs w:val="28"/>
        </w:rPr>
        <w:t xml:space="preserve"> Горноуральского городского округа </w:t>
      </w:r>
    </w:p>
    <w:p w:rsidR="009C7B35" w:rsidRPr="009C7B35" w:rsidRDefault="009C7B35" w:rsidP="009C7B35">
      <w:pPr>
        <w:spacing w:after="0" w:line="240" w:lineRule="auto"/>
        <w:ind w:left="5103"/>
        <w:jc w:val="both"/>
        <w:rPr>
          <w:sz w:val="28"/>
          <w:szCs w:val="28"/>
        </w:rPr>
      </w:pPr>
      <w:r w:rsidRPr="009C7B35">
        <w:rPr>
          <w:sz w:val="28"/>
          <w:szCs w:val="28"/>
        </w:rPr>
        <w:t xml:space="preserve">от </w:t>
      </w:r>
      <w:r>
        <w:rPr>
          <w:sz w:val="28"/>
          <w:szCs w:val="28"/>
        </w:rPr>
        <w:t>_</w:t>
      </w:r>
      <w:r w:rsidRPr="009C7B35">
        <w:rPr>
          <w:sz w:val="28"/>
          <w:szCs w:val="28"/>
        </w:rPr>
        <w:t>_____________________________</w:t>
      </w:r>
    </w:p>
    <w:p w:rsidR="009C7B35" w:rsidRPr="009C7B35" w:rsidRDefault="009C7B35" w:rsidP="009C7B35">
      <w:pPr>
        <w:spacing w:after="0" w:line="240" w:lineRule="auto"/>
        <w:ind w:left="5103"/>
        <w:jc w:val="both"/>
        <w:rPr>
          <w:sz w:val="28"/>
          <w:szCs w:val="28"/>
        </w:rPr>
      </w:pPr>
      <w:r w:rsidRPr="009C7B35">
        <w:rPr>
          <w:sz w:val="28"/>
          <w:szCs w:val="28"/>
        </w:rPr>
        <w:t>______</w:t>
      </w:r>
      <w:r>
        <w:rPr>
          <w:sz w:val="28"/>
          <w:szCs w:val="28"/>
        </w:rPr>
        <w:t>__________________________</w:t>
      </w:r>
    </w:p>
    <w:p w:rsidR="009C7B35" w:rsidRPr="009C7B35" w:rsidRDefault="009C7B35" w:rsidP="009C7B35">
      <w:pPr>
        <w:spacing w:after="0" w:line="240" w:lineRule="auto"/>
        <w:ind w:left="5103"/>
        <w:jc w:val="both"/>
        <w:rPr>
          <w:sz w:val="28"/>
          <w:szCs w:val="28"/>
        </w:rPr>
      </w:pPr>
      <w:r>
        <w:rPr>
          <w:sz w:val="28"/>
          <w:szCs w:val="28"/>
        </w:rPr>
        <w:t>__________________</w:t>
      </w:r>
      <w:r w:rsidRPr="009C7B35">
        <w:rPr>
          <w:sz w:val="28"/>
          <w:szCs w:val="28"/>
        </w:rPr>
        <w:t>______________</w:t>
      </w:r>
    </w:p>
    <w:p w:rsidR="009C7B35" w:rsidRPr="009C7B35" w:rsidRDefault="009C7B35" w:rsidP="009C7B35">
      <w:pPr>
        <w:spacing w:after="0" w:line="240" w:lineRule="auto"/>
        <w:ind w:left="5103"/>
        <w:jc w:val="center"/>
        <w:rPr>
          <w:sz w:val="24"/>
          <w:szCs w:val="24"/>
        </w:rPr>
      </w:pPr>
      <w:r w:rsidRPr="009C7B35">
        <w:rPr>
          <w:sz w:val="24"/>
          <w:szCs w:val="24"/>
        </w:rPr>
        <w:t>(фамилия, имя, отчество)</w:t>
      </w:r>
    </w:p>
    <w:p w:rsidR="009C7B35" w:rsidRDefault="009C7B35" w:rsidP="009C7B35">
      <w:pPr>
        <w:spacing w:after="0" w:line="240" w:lineRule="auto"/>
        <w:ind w:left="5103"/>
        <w:jc w:val="both"/>
        <w:rPr>
          <w:sz w:val="28"/>
          <w:szCs w:val="28"/>
        </w:rPr>
      </w:pPr>
      <w:r w:rsidRPr="009C7B35">
        <w:rPr>
          <w:sz w:val="28"/>
          <w:szCs w:val="28"/>
        </w:rPr>
        <w:t>_____________________________________</w:t>
      </w:r>
      <w:r>
        <w:rPr>
          <w:sz w:val="28"/>
          <w:szCs w:val="28"/>
        </w:rPr>
        <w:t>___________________________</w:t>
      </w:r>
    </w:p>
    <w:p w:rsidR="009C7B35" w:rsidRPr="009C7B35" w:rsidRDefault="009C7B35" w:rsidP="009C7B35">
      <w:pPr>
        <w:spacing w:after="0" w:line="240" w:lineRule="auto"/>
        <w:ind w:left="5103"/>
        <w:jc w:val="both"/>
        <w:rPr>
          <w:sz w:val="28"/>
          <w:szCs w:val="28"/>
        </w:rPr>
      </w:pPr>
      <w:r>
        <w:rPr>
          <w:sz w:val="28"/>
          <w:szCs w:val="28"/>
        </w:rPr>
        <w:t>________________________________</w:t>
      </w:r>
    </w:p>
    <w:p w:rsidR="009C7B35" w:rsidRPr="009C7B35" w:rsidRDefault="009C7B35" w:rsidP="009C7B35">
      <w:pPr>
        <w:spacing w:after="0" w:line="240" w:lineRule="auto"/>
        <w:ind w:left="5103"/>
        <w:jc w:val="center"/>
        <w:rPr>
          <w:sz w:val="24"/>
          <w:szCs w:val="24"/>
        </w:rPr>
      </w:pPr>
      <w:r w:rsidRPr="009C7B35">
        <w:rPr>
          <w:sz w:val="24"/>
          <w:szCs w:val="24"/>
        </w:rPr>
        <w:t>(адрес регистрации)</w:t>
      </w:r>
    </w:p>
    <w:p w:rsidR="009C7B35" w:rsidRDefault="009C7B35" w:rsidP="009C7B35">
      <w:pPr>
        <w:spacing w:after="0" w:line="240" w:lineRule="auto"/>
        <w:ind w:left="5103"/>
        <w:rPr>
          <w:sz w:val="24"/>
          <w:szCs w:val="24"/>
        </w:rPr>
      </w:pPr>
      <w:r w:rsidRPr="009C7B35">
        <w:rPr>
          <w:sz w:val="28"/>
          <w:szCs w:val="28"/>
        </w:rPr>
        <w:t xml:space="preserve">тел. </w:t>
      </w:r>
      <w:r w:rsidR="002B11D7">
        <w:rPr>
          <w:sz w:val="28"/>
          <w:szCs w:val="28"/>
        </w:rPr>
        <w:t>_</w:t>
      </w:r>
      <w:r w:rsidRPr="009C7B35">
        <w:rPr>
          <w:sz w:val="28"/>
          <w:szCs w:val="28"/>
        </w:rPr>
        <w:t>___________________________</w:t>
      </w:r>
    </w:p>
    <w:p w:rsidR="009C7B35" w:rsidRDefault="009C7B35" w:rsidP="009C7B35">
      <w:pPr>
        <w:spacing w:after="0" w:line="240" w:lineRule="auto"/>
        <w:ind w:left="5103"/>
        <w:rPr>
          <w:sz w:val="24"/>
          <w:szCs w:val="24"/>
        </w:rPr>
      </w:pPr>
    </w:p>
    <w:p w:rsidR="009C7B35" w:rsidRPr="002F65C5" w:rsidRDefault="009C7B35" w:rsidP="009C7B35">
      <w:pPr>
        <w:spacing w:after="0" w:line="240" w:lineRule="auto"/>
        <w:ind w:left="5103"/>
        <w:rPr>
          <w:sz w:val="24"/>
          <w:szCs w:val="24"/>
        </w:rPr>
      </w:pPr>
    </w:p>
    <w:p w:rsidR="009C7B35" w:rsidRPr="002B11D7" w:rsidRDefault="009C7B35" w:rsidP="009C7B35">
      <w:pPr>
        <w:spacing w:after="0" w:line="240" w:lineRule="auto"/>
        <w:jc w:val="center"/>
        <w:rPr>
          <w:sz w:val="28"/>
          <w:szCs w:val="28"/>
        </w:rPr>
      </w:pPr>
      <w:r w:rsidRPr="002B11D7">
        <w:rPr>
          <w:sz w:val="28"/>
          <w:szCs w:val="28"/>
        </w:rPr>
        <w:t>ЗАЯВЛЕНИЕ</w:t>
      </w:r>
    </w:p>
    <w:p w:rsidR="005737F3" w:rsidRPr="005737F3" w:rsidRDefault="005737F3" w:rsidP="005737F3">
      <w:pPr>
        <w:autoSpaceDE w:val="0"/>
        <w:autoSpaceDN w:val="0"/>
        <w:adjustRightInd w:val="0"/>
        <w:spacing w:line="240" w:lineRule="auto"/>
        <w:jc w:val="both"/>
        <w:rPr>
          <w:rFonts w:eastAsiaTheme="minorHAnsi"/>
          <w:lang w:eastAsia="en-US"/>
        </w:rPr>
      </w:pPr>
    </w:p>
    <w:p w:rsidR="005737F3" w:rsidRPr="008B57A9" w:rsidRDefault="005737F3" w:rsidP="002B11D7">
      <w:pPr>
        <w:autoSpaceDE w:val="0"/>
        <w:autoSpaceDN w:val="0"/>
        <w:adjustRightInd w:val="0"/>
        <w:spacing w:line="240" w:lineRule="auto"/>
        <w:ind w:firstLine="708"/>
        <w:jc w:val="both"/>
        <w:rPr>
          <w:rFonts w:eastAsiaTheme="minorHAnsi"/>
          <w:sz w:val="28"/>
          <w:szCs w:val="28"/>
          <w:lang w:eastAsia="en-US"/>
        </w:rPr>
      </w:pPr>
      <w:r w:rsidRPr="008B57A9">
        <w:rPr>
          <w:rFonts w:eastAsiaTheme="minorHAnsi"/>
          <w:sz w:val="28"/>
          <w:szCs w:val="28"/>
          <w:lang w:eastAsia="en-US"/>
        </w:rPr>
        <w:t xml:space="preserve">В соответствии с </w:t>
      </w:r>
      <w:hyperlink r:id="rId30" w:history="1">
        <w:r w:rsidRPr="008B57A9">
          <w:rPr>
            <w:rFonts w:eastAsiaTheme="minorHAnsi"/>
            <w:color w:val="0000FF"/>
            <w:sz w:val="28"/>
            <w:szCs w:val="28"/>
            <w:lang w:eastAsia="en-US"/>
          </w:rPr>
          <w:t>Законом</w:t>
        </w:r>
      </w:hyperlink>
      <w:r w:rsidRPr="008B57A9">
        <w:rPr>
          <w:rFonts w:eastAsiaTheme="minorHAnsi"/>
          <w:sz w:val="28"/>
          <w:szCs w:val="28"/>
          <w:lang w:eastAsia="en-US"/>
        </w:rPr>
        <w:t xml:space="preserve"> Российской Федерации </w:t>
      </w:r>
      <w:r w:rsidR="002B11D7" w:rsidRPr="008B57A9">
        <w:rPr>
          <w:rFonts w:eastAsiaTheme="minorHAnsi"/>
          <w:sz w:val="28"/>
          <w:szCs w:val="28"/>
          <w:lang w:eastAsia="en-US"/>
        </w:rPr>
        <w:t>«</w:t>
      </w:r>
      <w:r w:rsidRPr="008B57A9">
        <w:rPr>
          <w:rFonts w:eastAsiaTheme="minorHAnsi"/>
          <w:sz w:val="28"/>
          <w:szCs w:val="28"/>
          <w:lang w:eastAsia="en-US"/>
        </w:rPr>
        <w:t>О приватизации жилищного</w:t>
      </w:r>
      <w:r w:rsidR="002B11D7" w:rsidRPr="008B57A9">
        <w:rPr>
          <w:rFonts w:eastAsiaTheme="minorHAnsi"/>
          <w:sz w:val="28"/>
          <w:szCs w:val="28"/>
          <w:lang w:eastAsia="en-US"/>
        </w:rPr>
        <w:t xml:space="preserve"> </w:t>
      </w:r>
      <w:r w:rsidRPr="008B57A9">
        <w:rPr>
          <w:rFonts w:eastAsiaTheme="minorHAnsi"/>
          <w:sz w:val="28"/>
          <w:szCs w:val="28"/>
          <w:lang w:eastAsia="en-US"/>
        </w:rPr>
        <w:t>фонда в Р</w:t>
      </w:r>
      <w:r w:rsidR="002B11D7" w:rsidRPr="008B57A9">
        <w:rPr>
          <w:rFonts w:eastAsiaTheme="minorHAnsi"/>
          <w:sz w:val="28"/>
          <w:szCs w:val="28"/>
          <w:lang w:eastAsia="en-US"/>
        </w:rPr>
        <w:t xml:space="preserve">оссийской Федерации» </w:t>
      </w:r>
      <w:r w:rsidRPr="008B57A9">
        <w:rPr>
          <w:rFonts w:eastAsiaTheme="minorHAnsi"/>
          <w:sz w:val="28"/>
          <w:szCs w:val="28"/>
          <w:lang w:eastAsia="en-US"/>
        </w:rPr>
        <w:t xml:space="preserve">просим передать нам в </w:t>
      </w:r>
      <w:proofErr w:type="spellStart"/>
      <w:r w:rsidRPr="008B57A9">
        <w:rPr>
          <w:rFonts w:eastAsiaTheme="minorHAnsi"/>
          <w:sz w:val="28"/>
          <w:szCs w:val="28"/>
          <w:lang w:eastAsia="en-US"/>
        </w:rPr>
        <w:t>равнодолевую</w:t>
      </w:r>
      <w:proofErr w:type="spellEnd"/>
      <w:r w:rsidRPr="008B57A9">
        <w:rPr>
          <w:rFonts w:eastAsiaTheme="minorHAnsi"/>
          <w:sz w:val="28"/>
          <w:szCs w:val="28"/>
          <w:lang w:eastAsia="en-US"/>
        </w:rPr>
        <w:t xml:space="preserve"> (единоличную) собственность</w:t>
      </w:r>
      <w:r w:rsidR="002B11D7" w:rsidRPr="008B57A9">
        <w:rPr>
          <w:rFonts w:eastAsiaTheme="minorHAnsi"/>
          <w:sz w:val="28"/>
          <w:szCs w:val="28"/>
          <w:lang w:eastAsia="en-US"/>
        </w:rPr>
        <w:t xml:space="preserve"> </w:t>
      </w:r>
      <w:r w:rsidRPr="008B57A9">
        <w:rPr>
          <w:rFonts w:eastAsiaTheme="minorHAnsi"/>
          <w:sz w:val="28"/>
          <w:szCs w:val="28"/>
          <w:lang w:eastAsia="en-US"/>
        </w:rPr>
        <w:t xml:space="preserve">квартиру </w:t>
      </w:r>
      <w:r w:rsidR="002B11D7" w:rsidRPr="008B57A9">
        <w:rPr>
          <w:rFonts w:eastAsiaTheme="minorHAnsi"/>
          <w:sz w:val="28"/>
          <w:szCs w:val="28"/>
          <w:lang w:eastAsia="en-US"/>
        </w:rPr>
        <w:t>№</w:t>
      </w:r>
      <w:r w:rsidRPr="008B57A9">
        <w:rPr>
          <w:rFonts w:eastAsiaTheme="minorHAnsi"/>
          <w:sz w:val="28"/>
          <w:szCs w:val="28"/>
          <w:lang w:eastAsia="en-US"/>
        </w:rPr>
        <w:t xml:space="preserve"> ______</w:t>
      </w:r>
      <w:r w:rsidR="002B11D7" w:rsidRPr="008B57A9">
        <w:rPr>
          <w:rFonts w:eastAsiaTheme="minorHAnsi"/>
          <w:sz w:val="28"/>
          <w:szCs w:val="28"/>
          <w:lang w:eastAsia="en-US"/>
        </w:rPr>
        <w:t>__</w:t>
      </w:r>
      <w:r w:rsidRPr="008B57A9">
        <w:rPr>
          <w:rFonts w:eastAsiaTheme="minorHAnsi"/>
          <w:sz w:val="28"/>
          <w:szCs w:val="28"/>
          <w:lang w:eastAsia="en-US"/>
        </w:rPr>
        <w:t xml:space="preserve"> в доме </w:t>
      </w:r>
      <w:r w:rsidR="002B11D7" w:rsidRPr="008B57A9">
        <w:rPr>
          <w:rFonts w:eastAsiaTheme="minorHAnsi"/>
          <w:sz w:val="28"/>
          <w:szCs w:val="28"/>
          <w:lang w:eastAsia="en-US"/>
        </w:rPr>
        <w:t>№</w:t>
      </w:r>
      <w:r w:rsidRPr="008B57A9">
        <w:rPr>
          <w:rFonts w:eastAsiaTheme="minorHAnsi"/>
          <w:sz w:val="28"/>
          <w:szCs w:val="28"/>
          <w:lang w:eastAsia="en-US"/>
        </w:rPr>
        <w:t>_____</w:t>
      </w:r>
      <w:r w:rsidR="002B11D7" w:rsidRPr="008B57A9">
        <w:rPr>
          <w:rFonts w:eastAsiaTheme="minorHAnsi"/>
          <w:sz w:val="28"/>
          <w:szCs w:val="28"/>
          <w:lang w:eastAsia="en-US"/>
        </w:rPr>
        <w:t>_</w:t>
      </w:r>
      <w:r w:rsidRPr="008B57A9">
        <w:rPr>
          <w:rFonts w:eastAsiaTheme="minorHAnsi"/>
          <w:sz w:val="28"/>
          <w:szCs w:val="28"/>
          <w:lang w:eastAsia="en-US"/>
        </w:rPr>
        <w:t xml:space="preserve">_ по улице </w:t>
      </w:r>
      <w:r w:rsidR="002B11D7" w:rsidRPr="008B57A9">
        <w:rPr>
          <w:rFonts w:eastAsiaTheme="minorHAnsi"/>
          <w:sz w:val="28"/>
          <w:szCs w:val="28"/>
          <w:lang w:eastAsia="en-US"/>
        </w:rPr>
        <w:t xml:space="preserve">_________________________ </w:t>
      </w:r>
      <w:proofErr w:type="gramStart"/>
      <w:r w:rsidR="002B11D7" w:rsidRPr="008B57A9">
        <w:rPr>
          <w:rFonts w:eastAsiaTheme="minorHAnsi"/>
          <w:sz w:val="28"/>
          <w:szCs w:val="28"/>
          <w:lang w:eastAsia="en-US"/>
        </w:rPr>
        <w:t>в</w:t>
      </w:r>
      <w:proofErr w:type="gramEnd"/>
      <w:r w:rsidR="002B11D7" w:rsidRPr="008B57A9">
        <w:rPr>
          <w:rFonts w:eastAsiaTheme="minorHAnsi"/>
          <w:sz w:val="28"/>
          <w:szCs w:val="28"/>
          <w:lang w:eastAsia="en-US"/>
        </w:rPr>
        <w:t xml:space="preserve"> _______________________</w:t>
      </w:r>
      <w:r w:rsidRPr="008B57A9">
        <w:rPr>
          <w:rFonts w:eastAsiaTheme="minorHAnsi"/>
          <w:sz w:val="28"/>
          <w:szCs w:val="28"/>
          <w:lang w:eastAsia="en-US"/>
        </w:rPr>
        <w:t xml:space="preserve"> на семью из ______ человек.</w:t>
      </w:r>
    </w:p>
    <w:p w:rsidR="005737F3" w:rsidRPr="008B57A9" w:rsidRDefault="005737F3" w:rsidP="002B11D7">
      <w:pPr>
        <w:autoSpaceDE w:val="0"/>
        <w:autoSpaceDN w:val="0"/>
        <w:adjustRightInd w:val="0"/>
        <w:spacing w:line="240" w:lineRule="auto"/>
        <w:ind w:firstLine="708"/>
        <w:jc w:val="both"/>
        <w:rPr>
          <w:rFonts w:eastAsiaTheme="minorHAnsi"/>
          <w:sz w:val="28"/>
          <w:szCs w:val="28"/>
          <w:lang w:eastAsia="en-US"/>
        </w:rPr>
      </w:pPr>
      <w:r w:rsidRPr="008B57A9">
        <w:rPr>
          <w:rFonts w:eastAsiaTheme="minorHAnsi"/>
          <w:sz w:val="28"/>
          <w:szCs w:val="28"/>
          <w:lang w:eastAsia="en-US"/>
        </w:rPr>
        <w:t>Осн</w:t>
      </w:r>
      <w:r w:rsidR="002B11D7" w:rsidRPr="008B57A9">
        <w:rPr>
          <w:rFonts w:eastAsiaTheme="minorHAnsi"/>
          <w:sz w:val="28"/>
          <w:szCs w:val="28"/>
          <w:lang w:eastAsia="en-US"/>
        </w:rPr>
        <w:t>овной квартиросъемщик ________</w:t>
      </w:r>
      <w:r w:rsidRPr="008B57A9">
        <w:rPr>
          <w:rFonts w:eastAsiaTheme="minorHAnsi"/>
          <w:sz w:val="28"/>
          <w:szCs w:val="28"/>
          <w:lang w:eastAsia="en-US"/>
        </w:rPr>
        <w:t>______________________________</w:t>
      </w:r>
    </w:p>
    <w:p w:rsidR="002B11D7" w:rsidRPr="002B11D7" w:rsidRDefault="008B57A9" w:rsidP="002B11D7">
      <w:pPr>
        <w:spacing w:after="0" w:line="240" w:lineRule="auto"/>
        <w:rPr>
          <w:lang w:eastAsia="en-US"/>
        </w:rPr>
      </w:pPr>
      <w:r>
        <w:rPr>
          <w:lang w:eastAsia="en-US"/>
        </w:rPr>
        <w:t>_______</w:t>
      </w:r>
      <w:r w:rsidR="002B11D7">
        <w:rPr>
          <w:lang w:eastAsia="en-US"/>
        </w:rPr>
        <w:t>_________________________________________________________________________________________</w:t>
      </w:r>
    </w:p>
    <w:p w:rsidR="005737F3" w:rsidRPr="002B11D7" w:rsidRDefault="005737F3" w:rsidP="002B11D7">
      <w:pPr>
        <w:autoSpaceDE w:val="0"/>
        <w:autoSpaceDN w:val="0"/>
        <w:adjustRightInd w:val="0"/>
        <w:spacing w:line="240" w:lineRule="auto"/>
        <w:jc w:val="center"/>
        <w:rPr>
          <w:rFonts w:eastAsiaTheme="minorHAnsi"/>
          <w:sz w:val="24"/>
          <w:szCs w:val="24"/>
          <w:lang w:eastAsia="en-US"/>
        </w:rPr>
      </w:pPr>
      <w:r w:rsidRPr="002B11D7">
        <w:rPr>
          <w:rFonts w:eastAsiaTheme="minorHAnsi"/>
          <w:sz w:val="24"/>
          <w:szCs w:val="24"/>
          <w:lang w:eastAsia="en-US"/>
        </w:rPr>
        <w:t>(Ф.И.О., полностью, год рождения)</w:t>
      </w:r>
    </w:p>
    <w:p w:rsidR="005737F3" w:rsidRPr="005737F3" w:rsidRDefault="005737F3" w:rsidP="002B11D7">
      <w:pPr>
        <w:autoSpaceDE w:val="0"/>
        <w:autoSpaceDN w:val="0"/>
        <w:adjustRightInd w:val="0"/>
        <w:spacing w:line="240" w:lineRule="auto"/>
        <w:jc w:val="both"/>
        <w:rPr>
          <w:rFonts w:eastAsiaTheme="minorHAnsi"/>
          <w:lang w:eastAsia="en-US"/>
        </w:rPr>
      </w:pPr>
      <w:r w:rsidRPr="005737F3">
        <w:rPr>
          <w:rFonts w:eastAsiaTheme="minorHAnsi"/>
          <w:lang w:eastAsia="en-US"/>
        </w:rPr>
        <w:t>__________________________________________________________________</w:t>
      </w:r>
      <w:r w:rsidR="008B57A9">
        <w:rPr>
          <w:rFonts w:eastAsiaTheme="minorHAnsi"/>
          <w:lang w:eastAsia="en-US"/>
        </w:rPr>
        <w:t>____________________________</w:t>
      </w:r>
      <w:r w:rsidRPr="005737F3">
        <w:rPr>
          <w:rFonts w:eastAsiaTheme="minorHAnsi"/>
          <w:lang w:eastAsia="en-US"/>
        </w:rPr>
        <w:t>__</w:t>
      </w:r>
    </w:p>
    <w:p w:rsidR="005737F3" w:rsidRPr="002B11D7" w:rsidRDefault="005737F3" w:rsidP="002B11D7">
      <w:pPr>
        <w:autoSpaceDE w:val="0"/>
        <w:autoSpaceDN w:val="0"/>
        <w:adjustRightInd w:val="0"/>
        <w:spacing w:line="240" w:lineRule="auto"/>
        <w:jc w:val="center"/>
        <w:rPr>
          <w:rFonts w:eastAsiaTheme="minorHAnsi"/>
          <w:sz w:val="24"/>
          <w:szCs w:val="24"/>
          <w:lang w:eastAsia="en-US"/>
        </w:rPr>
      </w:pPr>
      <w:r w:rsidRPr="002B11D7">
        <w:rPr>
          <w:rFonts w:eastAsiaTheme="minorHAnsi"/>
          <w:sz w:val="24"/>
          <w:szCs w:val="24"/>
          <w:lang w:eastAsia="en-US"/>
        </w:rPr>
        <w:t>(Ф.И.О. полностью, год рождения, родственные отношения)</w:t>
      </w:r>
    </w:p>
    <w:p w:rsidR="005737F3" w:rsidRPr="005737F3" w:rsidRDefault="005737F3" w:rsidP="002B11D7">
      <w:pPr>
        <w:autoSpaceDE w:val="0"/>
        <w:autoSpaceDN w:val="0"/>
        <w:adjustRightInd w:val="0"/>
        <w:spacing w:line="240" w:lineRule="auto"/>
        <w:jc w:val="both"/>
        <w:rPr>
          <w:rFonts w:eastAsiaTheme="minorHAnsi"/>
          <w:lang w:eastAsia="en-US"/>
        </w:rPr>
      </w:pPr>
      <w:r w:rsidRPr="005737F3">
        <w:rPr>
          <w:rFonts w:eastAsiaTheme="minorHAnsi"/>
          <w:lang w:eastAsia="en-US"/>
        </w:rPr>
        <w:t>___________________________________________</w:t>
      </w:r>
      <w:r w:rsidR="002B11D7">
        <w:rPr>
          <w:rFonts w:eastAsiaTheme="minorHAnsi"/>
          <w:lang w:eastAsia="en-US"/>
        </w:rPr>
        <w:t>_________________________</w:t>
      </w:r>
      <w:r w:rsidR="008B57A9">
        <w:rPr>
          <w:rFonts w:eastAsiaTheme="minorHAnsi"/>
          <w:lang w:eastAsia="en-US"/>
        </w:rPr>
        <w:t>____________________________</w:t>
      </w:r>
    </w:p>
    <w:p w:rsidR="005737F3" w:rsidRPr="005737F3" w:rsidRDefault="005737F3" w:rsidP="002B11D7">
      <w:pPr>
        <w:autoSpaceDE w:val="0"/>
        <w:autoSpaceDN w:val="0"/>
        <w:adjustRightInd w:val="0"/>
        <w:spacing w:line="240" w:lineRule="auto"/>
        <w:jc w:val="both"/>
        <w:rPr>
          <w:rFonts w:eastAsiaTheme="minorHAnsi"/>
          <w:lang w:eastAsia="en-US"/>
        </w:rPr>
      </w:pPr>
      <w:r w:rsidRPr="005737F3">
        <w:rPr>
          <w:rFonts w:eastAsiaTheme="minorHAnsi"/>
          <w:lang w:eastAsia="en-US"/>
        </w:rPr>
        <w:t>____________________________________________________________________</w:t>
      </w:r>
      <w:r w:rsidR="008B57A9">
        <w:rPr>
          <w:rFonts w:eastAsiaTheme="minorHAnsi"/>
          <w:lang w:eastAsia="en-US"/>
        </w:rPr>
        <w:t>____________________________</w:t>
      </w:r>
    </w:p>
    <w:p w:rsidR="005737F3" w:rsidRPr="005737F3" w:rsidRDefault="005737F3" w:rsidP="002B11D7">
      <w:pPr>
        <w:autoSpaceDE w:val="0"/>
        <w:autoSpaceDN w:val="0"/>
        <w:adjustRightInd w:val="0"/>
        <w:spacing w:line="240" w:lineRule="auto"/>
        <w:jc w:val="both"/>
        <w:rPr>
          <w:rFonts w:eastAsiaTheme="minorHAnsi"/>
          <w:lang w:eastAsia="en-US"/>
        </w:rPr>
      </w:pPr>
      <w:r w:rsidRPr="005737F3">
        <w:rPr>
          <w:rFonts w:eastAsiaTheme="minorHAnsi"/>
          <w:lang w:eastAsia="en-US"/>
        </w:rPr>
        <w:t>____________________________________________________________________</w:t>
      </w:r>
      <w:r w:rsidR="008B57A9">
        <w:rPr>
          <w:rFonts w:eastAsiaTheme="minorHAnsi"/>
          <w:lang w:eastAsia="en-US"/>
        </w:rPr>
        <w:t>____________________________</w:t>
      </w:r>
    </w:p>
    <w:p w:rsidR="005737F3" w:rsidRPr="005737F3" w:rsidRDefault="005737F3" w:rsidP="005737F3">
      <w:pPr>
        <w:autoSpaceDE w:val="0"/>
        <w:autoSpaceDN w:val="0"/>
        <w:adjustRightInd w:val="0"/>
        <w:spacing w:line="240" w:lineRule="auto"/>
        <w:jc w:val="both"/>
        <w:rPr>
          <w:rFonts w:eastAsiaTheme="minorHAnsi"/>
          <w:lang w:eastAsia="en-US"/>
        </w:rPr>
      </w:pPr>
      <w:r w:rsidRPr="005737F3">
        <w:rPr>
          <w:rFonts w:eastAsiaTheme="minorHAnsi"/>
          <w:lang w:eastAsia="en-US"/>
        </w:rPr>
        <w:t>____________________________________________________________________</w:t>
      </w:r>
      <w:r w:rsidR="008B57A9">
        <w:rPr>
          <w:rFonts w:eastAsiaTheme="minorHAnsi"/>
          <w:lang w:eastAsia="en-US"/>
        </w:rPr>
        <w:t>____________________________</w:t>
      </w:r>
    </w:p>
    <w:p w:rsidR="005737F3" w:rsidRPr="008B57A9" w:rsidRDefault="005737F3" w:rsidP="001E0CE4">
      <w:pPr>
        <w:autoSpaceDE w:val="0"/>
        <w:autoSpaceDN w:val="0"/>
        <w:adjustRightInd w:val="0"/>
        <w:spacing w:after="0" w:line="240" w:lineRule="auto"/>
        <w:ind w:firstLine="709"/>
        <w:jc w:val="both"/>
        <w:rPr>
          <w:rFonts w:eastAsiaTheme="minorHAnsi"/>
          <w:sz w:val="28"/>
          <w:szCs w:val="28"/>
          <w:lang w:eastAsia="en-US"/>
        </w:rPr>
      </w:pPr>
      <w:r w:rsidRPr="005737F3">
        <w:rPr>
          <w:rFonts w:eastAsiaTheme="minorHAnsi"/>
          <w:lang w:eastAsia="en-US"/>
        </w:rPr>
        <w:lastRenderedPageBreak/>
        <w:t xml:space="preserve">    </w:t>
      </w:r>
      <w:r w:rsidRPr="008B57A9">
        <w:rPr>
          <w:rFonts w:eastAsiaTheme="minorHAnsi"/>
          <w:sz w:val="28"/>
          <w:szCs w:val="28"/>
          <w:lang w:eastAsia="en-US"/>
        </w:rPr>
        <w:t>В случае приобретения квартиры обязуемся:</w:t>
      </w:r>
    </w:p>
    <w:p w:rsidR="005737F3" w:rsidRPr="008B57A9" w:rsidRDefault="008B57A9" w:rsidP="001E0CE4">
      <w:pPr>
        <w:autoSpaceDE w:val="0"/>
        <w:autoSpaceDN w:val="0"/>
        <w:adjustRightInd w:val="0"/>
        <w:spacing w:after="0" w:line="240" w:lineRule="auto"/>
        <w:ind w:firstLine="709"/>
        <w:jc w:val="both"/>
        <w:rPr>
          <w:rFonts w:eastAsiaTheme="minorHAnsi"/>
          <w:sz w:val="28"/>
          <w:szCs w:val="28"/>
          <w:lang w:eastAsia="en-US"/>
        </w:rPr>
      </w:pPr>
      <w:r>
        <w:rPr>
          <w:rFonts w:eastAsiaTheme="minorHAnsi"/>
          <w:sz w:val="28"/>
          <w:szCs w:val="28"/>
          <w:lang w:eastAsia="en-US"/>
        </w:rPr>
        <w:t xml:space="preserve">   </w:t>
      </w:r>
      <w:r w:rsidR="005737F3" w:rsidRPr="008B57A9">
        <w:rPr>
          <w:rFonts w:eastAsiaTheme="minorHAnsi"/>
          <w:sz w:val="28"/>
          <w:szCs w:val="28"/>
          <w:lang w:eastAsia="en-US"/>
        </w:rPr>
        <w:t>1. Содержать квартиру в исправном состоянии.</w:t>
      </w:r>
    </w:p>
    <w:p w:rsidR="005737F3" w:rsidRPr="008B57A9" w:rsidRDefault="005737F3" w:rsidP="001E0CE4">
      <w:pPr>
        <w:autoSpaceDE w:val="0"/>
        <w:autoSpaceDN w:val="0"/>
        <w:adjustRightInd w:val="0"/>
        <w:spacing w:after="0" w:line="240" w:lineRule="auto"/>
        <w:ind w:firstLine="709"/>
        <w:jc w:val="both"/>
        <w:rPr>
          <w:rFonts w:eastAsiaTheme="minorHAnsi"/>
          <w:sz w:val="28"/>
          <w:szCs w:val="28"/>
          <w:lang w:eastAsia="en-US"/>
        </w:rPr>
      </w:pPr>
      <w:r w:rsidRPr="008B57A9">
        <w:rPr>
          <w:rFonts w:eastAsiaTheme="minorHAnsi"/>
          <w:sz w:val="28"/>
          <w:szCs w:val="28"/>
          <w:lang w:eastAsia="en-US"/>
        </w:rPr>
        <w:t xml:space="preserve">   2. Заключить договор на техническое обслуживание и ремонт квартиры.</w:t>
      </w:r>
    </w:p>
    <w:p w:rsidR="002B11D7" w:rsidRPr="008B57A9" w:rsidRDefault="005737F3" w:rsidP="001E0CE4">
      <w:pPr>
        <w:autoSpaceDE w:val="0"/>
        <w:autoSpaceDN w:val="0"/>
        <w:adjustRightInd w:val="0"/>
        <w:spacing w:after="0" w:line="240" w:lineRule="auto"/>
        <w:ind w:firstLine="709"/>
        <w:jc w:val="both"/>
        <w:rPr>
          <w:rFonts w:eastAsiaTheme="minorHAnsi"/>
          <w:sz w:val="28"/>
          <w:szCs w:val="28"/>
          <w:lang w:eastAsia="en-US"/>
        </w:rPr>
      </w:pPr>
      <w:r w:rsidRPr="008B57A9">
        <w:rPr>
          <w:rFonts w:eastAsiaTheme="minorHAnsi"/>
          <w:sz w:val="28"/>
          <w:szCs w:val="28"/>
          <w:lang w:eastAsia="en-US"/>
        </w:rPr>
        <w:t xml:space="preserve">   Доверяем выступа</w:t>
      </w:r>
      <w:r w:rsidR="002B11D7" w:rsidRPr="008B57A9">
        <w:rPr>
          <w:rFonts w:eastAsiaTheme="minorHAnsi"/>
          <w:sz w:val="28"/>
          <w:szCs w:val="28"/>
          <w:lang w:eastAsia="en-US"/>
        </w:rPr>
        <w:t>ть от нашего имени ____________________________</w:t>
      </w:r>
    </w:p>
    <w:p w:rsidR="005737F3" w:rsidRPr="008B57A9" w:rsidRDefault="002B11D7" w:rsidP="001E0CE4">
      <w:pPr>
        <w:spacing w:after="0"/>
        <w:ind w:firstLine="709"/>
        <w:rPr>
          <w:sz w:val="28"/>
          <w:szCs w:val="28"/>
          <w:lang w:eastAsia="en-US"/>
        </w:rPr>
      </w:pPr>
      <w:r w:rsidRPr="008B57A9">
        <w:rPr>
          <w:sz w:val="28"/>
          <w:szCs w:val="28"/>
          <w:lang w:eastAsia="en-US"/>
        </w:rPr>
        <w:t>___________________________________________</w:t>
      </w:r>
      <w:r w:rsidR="005737F3" w:rsidRPr="008B57A9">
        <w:rPr>
          <w:rFonts w:eastAsiaTheme="minorHAnsi"/>
          <w:bCs/>
          <w:sz w:val="28"/>
          <w:szCs w:val="28"/>
          <w:lang w:eastAsia="en-US"/>
        </w:rPr>
        <w:t>одного из членов семьи.</w:t>
      </w:r>
    </w:p>
    <w:p w:rsidR="005737F3" w:rsidRPr="008B57A9" w:rsidRDefault="005737F3" w:rsidP="001E0CE4">
      <w:pPr>
        <w:autoSpaceDE w:val="0"/>
        <w:autoSpaceDN w:val="0"/>
        <w:adjustRightInd w:val="0"/>
        <w:spacing w:after="0" w:line="240" w:lineRule="auto"/>
        <w:ind w:firstLine="709"/>
        <w:jc w:val="both"/>
        <w:rPr>
          <w:rFonts w:eastAsiaTheme="minorHAnsi"/>
          <w:sz w:val="28"/>
          <w:szCs w:val="28"/>
          <w:lang w:eastAsia="en-US"/>
        </w:rPr>
      </w:pPr>
      <w:r w:rsidRPr="008B57A9">
        <w:rPr>
          <w:rFonts w:eastAsiaTheme="minorHAnsi"/>
          <w:sz w:val="28"/>
          <w:szCs w:val="28"/>
          <w:lang w:eastAsia="en-US"/>
        </w:rPr>
        <w:t xml:space="preserve">    В  соответствии со </w:t>
      </w:r>
      <w:hyperlink r:id="rId31" w:history="1">
        <w:r w:rsidRPr="008B57A9">
          <w:rPr>
            <w:rFonts w:eastAsiaTheme="minorHAnsi"/>
            <w:color w:val="0000FF"/>
            <w:sz w:val="28"/>
            <w:szCs w:val="28"/>
            <w:lang w:eastAsia="en-US"/>
          </w:rPr>
          <w:t>статьей 9</w:t>
        </w:r>
      </w:hyperlink>
      <w:r w:rsidRPr="008B57A9">
        <w:rPr>
          <w:rFonts w:eastAsiaTheme="minorHAnsi"/>
          <w:sz w:val="28"/>
          <w:szCs w:val="28"/>
          <w:lang w:eastAsia="en-US"/>
        </w:rPr>
        <w:t xml:space="preserve"> Федерального закона от 27</w:t>
      </w:r>
      <w:r w:rsidR="002B11D7" w:rsidRPr="008B57A9">
        <w:rPr>
          <w:rFonts w:eastAsiaTheme="minorHAnsi"/>
          <w:sz w:val="28"/>
          <w:szCs w:val="28"/>
          <w:lang w:eastAsia="en-US"/>
        </w:rPr>
        <w:t>.07.</w:t>
      </w:r>
      <w:r w:rsidRPr="008B57A9">
        <w:rPr>
          <w:rFonts w:eastAsiaTheme="minorHAnsi"/>
          <w:sz w:val="28"/>
          <w:szCs w:val="28"/>
          <w:lang w:eastAsia="en-US"/>
        </w:rPr>
        <w:t xml:space="preserve">2006 </w:t>
      </w:r>
      <w:r w:rsidR="002B11D7" w:rsidRPr="008B57A9">
        <w:rPr>
          <w:rFonts w:eastAsiaTheme="minorHAnsi"/>
          <w:sz w:val="28"/>
          <w:szCs w:val="28"/>
          <w:lang w:eastAsia="en-US"/>
        </w:rPr>
        <w:t>№</w:t>
      </w:r>
      <w:r w:rsidRPr="008B57A9">
        <w:rPr>
          <w:rFonts w:eastAsiaTheme="minorHAnsi"/>
          <w:sz w:val="28"/>
          <w:szCs w:val="28"/>
          <w:lang w:eastAsia="en-US"/>
        </w:rPr>
        <w:t xml:space="preserve"> 152-ФЗ  </w:t>
      </w:r>
      <w:r w:rsidR="002B11D7" w:rsidRPr="008B57A9">
        <w:rPr>
          <w:rFonts w:eastAsiaTheme="minorHAnsi"/>
          <w:sz w:val="28"/>
          <w:szCs w:val="28"/>
          <w:lang w:eastAsia="en-US"/>
        </w:rPr>
        <w:t>«</w:t>
      </w:r>
      <w:r w:rsidRPr="008B57A9">
        <w:rPr>
          <w:rFonts w:eastAsiaTheme="minorHAnsi"/>
          <w:sz w:val="28"/>
          <w:szCs w:val="28"/>
          <w:lang w:eastAsia="en-US"/>
        </w:rPr>
        <w:t>О  персональных данных</w:t>
      </w:r>
      <w:r w:rsidR="002B11D7" w:rsidRPr="008B57A9">
        <w:rPr>
          <w:rFonts w:eastAsiaTheme="minorHAnsi"/>
          <w:sz w:val="28"/>
          <w:szCs w:val="28"/>
          <w:lang w:eastAsia="en-US"/>
        </w:rPr>
        <w:t>»</w:t>
      </w:r>
      <w:r w:rsidRPr="008B57A9">
        <w:rPr>
          <w:rFonts w:eastAsiaTheme="minorHAnsi"/>
          <w:sz w:val="28"/>
          <w:szCs w:val="28"/>
          <w:lang w:eastAsia="en-US"/>
        </w:rPr>
        <w:t xml:space="preserve"> даем согласие на обработку персональных</w:t>
      </w:r>
      <w:r w:rsidR="002B11D7" w:rsidRPr="008B57A9">
        <w:rPr>
          <w:rFonts w:eastAsiaTheme="minorHAnsi"/>
          <w:sz w:val="28"/>
          <w:szCs w:val="28"/>
          <w:lang w:eastAsia="en-US"/>
        </w:rPr>
        <w:t xml:space="preserve"> </w:t>
      </w:r>
      <w:r w:rsidRPr="008B57A9">
        <w:rPr>
          <w:rFonts w:eastAsiaTheme="minorHAnsi"/>
          <w:sz w:val="28"/>
          <w:szCs w:val="28"/>
          <w:lang w:eastAsia="en-US"/>
        </w:rPr>
        <w:t>данных ____________________________________________________________________</w:t>
      </w:r>
    </w:p>
    <w:p w:rsidR="005737F3" w:rsidRPr="008B57A9" w:rsidRDefault="005737F3" w:rsidP="001E0CE4">
      <w:pPr>
        <w:autoSpaceDE w:val="0"/>
        <w:autoSpaceDN w:val="0"/>
        <w:adjustRightInd w:val="0"/>
        <w:spacing w:after="0" w:line="240" w:lineRule="auto"/>
        <w:ind w:firstLine="709"/>
        <w:jc w:val="both"/>
        <w:rPr>
          <w:rFonts w:eastAsiaTheme="minorHAnsi"/>
          <w:sz w:val="28"/>
          <w:szCs w:val="28"/>
          <w:lang w:eastAsia="en-US"/>
        </w:rPr>
      </w:pPr>
      <w:r w:rsidRPr="008B57A9">
        <w:rPr>
          <w:rFonts w:eastAsiaTheme="minorHAnsi"/>
          <w:sz w:val="28"/>
          <w:szCs w:val="28"/>
          <w:lang w:eastAsia="en-US"/>
        </w:rPr>
        <w:t xml:space="preserve">    Дата "__" ____________ ____ года.</w:t>
      </w:r>
    </w:p>
    <w:p w:rsidR="005737F3" w:rsidRPr="008B57A9" w:rsidRDefault="005737F3" w:rsidP="001E0CE4">
      <w:pPr>
        <w:autoSpaceDE w:val="0"/>
        <w:autoSpaceDN w:val="0"/>
        <w:adjustRightInd w:val="0"/>
        <w:spacing w:after="0" w:line="240" w:lineRule="auto"/>
        <w:jc w:val="both"/>
        <w:rPr>
          <w:rFonts w:eastAsiaTheme="minorHAnsi"/>
          <w:sz w:val="28"/>
          <w:szCs w:val="28"/>
          <w:lang w:eastAsia="en-US"/>
        </w:rPr>
      </w:pPr>
    </w:p>
    <w:p w:rsidR="005737F3" w:rsidRPr="008B57A9" w:rsidRDefault="005737F3" w:rsidP="001E0CE4">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Подписи всех совершеннолетних членов семьи:</w:t>
      </w: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2B11D7" w:rsidRDefault="002B11D7" w:rsidP="002B11D7">
      <w:pPr>
        <w:rPr>
          <w:lang w:eastAsia="en-US"/>
        </w:rPr>
      </w:pPr>
    </w:p>
    <w:p w:rsidR="001E0CE4" w:rsidRDefault="001E0CE4" w:rsidP="002B11D7">
      <w:pPr>
        <w:rPr>
          <w:lang w:eastAsia="en-US"/>
        </w:rPr>
      </w:pPr>
    </w:p>
    <w:p w:rsidR="001E0CE4" w:rsidRDefault="001E0CE4" w:rsidP="002B11D7">
      <w:pPr>
        <w:rPr>
          <w:lang w:eastAsia="en-US"/>
        </w:rPr>
      </w:pPr>
    </w:p>
    <w:p w:rsidR="001E0CE4" w:rsidRDefault="001E0CE4" w:rsidP="002B11D7">
      <w:pPr>
        <w:rPr>
          <w:lang w:eastAsia="en-US"/>
        </w:rPr>
      </w:pPr>
    </w:p>
    <w:p w:rsidR="001E0CE4" w:rsidRDefault="001E0CE4" w:rsidP="002B11D7">
      <w:pPr>
        <w:rPr>
          <w:lang w:eastAsia="en-US"/>
        </w:rPr>
      </w:pPr>
    </w:p>
    <w:p w:rsidR="002B11D7" w:rsidRDefault="002B11D7" w:rsidP="002B11D7">
      <w:pPr>
        <w:rPr>
          <w:lang w:eastAsia="en-US"/>
        </w:rPr>
      </w:pPr>
    </w:p>
    <w:p w:rsidR="002B11D7" w:rsidRPr="00C721CC" w:rsidRDefault="002B11D7" w:rsidP="002B11D7">
      <w:pPr>
        <w:spacing w:after="0" w:line="240" w:lineRule="auto"/>
        <w:ind w:left="5245"/>
        <w:jc w:val="both"/>
        <w:rPr>
          <w:sz w:val="24"/>
          <w:szCs w:val="24"/>
        </w:rPr>
      </w:pPr>
      <w:r w:rsidRPr="00C721CC">
        <w:rPr>
          <w:sz w:val="24"/>
          <w:szCs w:val="24"/>
        </w:rPr>
        <w:lastRenderedPageBreak/>
        <w:t xml:space="preserve">Приложение № </w:t>
      </w:r>
      <w:r w:rsidR="00C34782">
        <w:rPr>
          <w:sz w:val="24"/>
          <w:szCs w:val="24"/>
        </w:rPr>
        <w:t>2</w:t>
      </w:r>
      <w:r w:rsidRPr="00C721CC">
        <w:rPr>
          <w:sz w:val="24"/>
          <w:szCs w:val="24"/>
        </w:rPr>
        <w:t xml:space="preserve"> </w:t>
      </w:r>
    </w:p>
    <w:p w:rsidR="002B11D7" w:rsidRPr="00C721CC" w:rsidRDefault="002B11D7" w:rsidP="002B11D7">
      <w:pPr>
        <w:widowControl w:val="0"/>
        <w:spacing w:after="0" w:line="240" w:lineRule="auto"/>
        <w:ind w:left="5245"/>
        <w:jc w:val="both"/>
        <w:rPr>
          <w:sz w:val="24"/>
          <w:szCs w:val="24"/>
        </w:rPr>
      </w:pPr>
      <w:r w:rsidRPr="00C721CC">
        <w:rPr>
          <w:sz w:val="24"/>
          <w:szCs w:val="24"/>
        </w:rPr>
        <w:t>к Административному регламенту предоставления муниципальной услуги «Приватизация жилого помещения муниципального жилищного фонда»</w:t>
      </w:r>
    </w:p>
    <w:p w:rsidR="002B11D7" w:rsidRPr="005737F3" w:rsidRDefault="002B11D7" w:rsidP="002B11D7">
      <w:pPr>
        <w:widowControl w:val="0"/>
        <w:spacing w:after="0" w:line="240" w:lineRule="auto"/>
        <w:ind w:left="5245"/>
        <w:jc w:val="both"/>
        <w:rPr>
          <w:rFonts w:eastAsia="Times New Roman"/>
          <w:sz w:val="28"/>
          <w:szCs w:val="28"/>
        </w:rPr>
      </w:pPr>
    </w:p>
    <w:p w:rsidR="002B11D7" w:rsidRPr="005737F3" w:rsidRDefault="002B11D7" w:rsidP="002B11D7">
      <w:pPr>
        <w:widowControl w:val="0"/>
        <w:spacing w:after="0" w:line="240" w:lineRule="auto"/>
        <w:jc w:val="center"/>
        <w:rPr>
          <w:rFonts w:eastAsia="Times New Roman"/>
          <w:sz w:val="28"/>
          <w:szCs w:val="28"/>
        </w:rPr>
      </w:pPr>
      <w:r>
        <w:rPr>
          <w:rFonts w:eastAsia="Times New Roman"/>
          <w:sz w:val="28"/>
          <w:szCs w:val="28"/>
        </w:rPr>
        <w:t xml:space="preserve">Форма расписки </w:t>
      </w:r>
      <w:r w:rsidRPr="005737F3">
        <w:rPr>
          <w:rFonts w:eastAsia="Times New Roman"/>
          <w:sz w:val="28"/>
          <w:szCs w:val="28"/>
        </w:rPr>
        <w:t>о</w:t>
      </w:r>
      <w:r w:rsidRPr="005737F3">
        <w:rPr>
          <w:rFonts w:eastAsia="Times New Roman"/>
          <w:color w:val="000000"/>
          <w:sz w:val="28"/>
          <w:szCs w:val="28"/>
        </w:rPr>
        <w:t xml:space="preserve"> </w:t>
      </w:r>
      <w:r>
        <w:rPr>
          <w:rFonts w:eastAsia="Times New Roman"/>
          <w:color w:val="000000"/>
          <w:sz w:val="28"/>
          <w:szCs w:val="28"/>
        </w:rPr>
        <w:t xml:space="preserve">приеме документов для </w:t>
      </w:r>
      <w:r w:rsidRPr="005737F3">
        <w:rPr>
          <w:rFonts w:eastAsia="Times New Roman"/>
          <w:color w:val="000000"/>
          <w:sz w:val="28"/>
          <w:szCs w:val="28"/>
        </w:rPr>
        <w:t>заключени</w:t>
      </w:r>
      <w:r w:rsidR="00632B19">
        <w:rPr>
          <w:rFonts w:eastAsia="Times New Roman"/>
          <w:color w:val="000000"/>
          <w:sz w:val="28"/>
          <w:szCs w:val="28"/>
        </w:rPr>
        <w:t>я</w:t>
      </w:r>
      <w:r w:rsidRPr="005737F3">
        <w:rPr>
          <w:rFonts w:eastAsia="Times New Roman"/>
          <w:color w:val="000000"/>
          <w:sz w:val="28"/>
          <w:szCs w:val="28"/>
        </w:rPr>
        <w:t xml:space="preserve"> договора </w:t>
      </w:r>
      <w:r>
        <w:rPr>
          <w:rFonts w:eastAsia="Times New Roman"/>
          <w:color w:val="000000"/>
          <w:sz w:val="28"/>
          <w:szCs w:val="28"/>
        </w:rPr>
        <w:t xml:space="preserve">передачи </w:t>
      </w:r>
      <w:r w:rsidRPr="005737F3">
        <w:rPr>
          <w:rFonts w:eastAsia="Times New Roman"/>
          <w:color w:val="000000"/>
          <w:sz w:val="28"/>
          <w:szCs w:val="28"/>
        </w:rPr>
        <w:t>жилого помещения</w:t>
      </w:r>
      <w:r>
        <w:rPr>
          <w:rFonts w:eastAsia="Times New Roman"/>
          <w:color w:val="000000"/>
          <w:sz w:val="28"/>
          <w:szCs w:val="28"/>
        </w:rPr>
        <w:t xml:space="preserve"> в собственность граждан</w:t>
      </w:r>
    </w:p>
    <w:p w:rsidR="00C721CC" w:rsidRDefault="00C721CC" w:rsidP="00C721CC">
      <w:pPr>
        <w:autoSpaceDE w:val="0"/>
        <w:autoSpaceDN w:val="0"/>
        <w:adjustRightInd w:val="0"/>
        <w:spacing w:line="240" w:lineRule="auto"/>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C721CC" w:rsidRPr="008B57A9" w:rsidRDefault="00C721CC" w:rsidP="00C721CC">
      <w:pPr>
        <w:autoSpaceDE w:val="0"/>
        <w:autoSpaceDN w:val="0"/>
        <w:adjustRightInd w:val="0"/>
        <w:spacing w:line="240" w:lineRule="auto"/>
        <w:jc w:val="center"/>
        <w:rPr>
          <w:rFonts w:eastAsiaTheme="minorHAnsi"/>
          <w:sz w:val="28"/>
          <w:szCs w:val="28"/>
          <w:lang w:eastAsia="en-US"/>
        </w:rPr>
      </w:pPr>
      <w:r w:rsidRPr="008B57A9">
        <w:rPr>
          <w:rFonts w:eastAsiaTheme="minorHAnsi"/>
          <w:sz w:val="28"/>
          <w:szCs w:val="28"/>
          <w:lang w:eastAsia="en-US"/>
        </w:rPr>
        <w:t>Комитет по управлению муниципальным имуществом и земельным отношениям администрации Горноуральского городского округа</w:t>
      </w:r>
    </w:p>
    <w:p w:rsidR="00C721CC" w:rsidRPr="008B57A9" w:rsidRDefault="00C721CC" w:rsidP="00C721CC">
      <w:pPr>
        <w:autoSpaceDE w:val="0"/>
        <w:autoSpaceDN w:val="0"/>
        <w:adjustRightInd w:val="0"/>
        <w:spacing w:line="240" w:lineRule="auto"/>
        <w:jc w:val="center"/>
        <w:rPr>
          <w:rFonts w:eastAsiaTheme="minorHAnsi"/>
          <w:sz w:val="28"/>
          <w:szCs w:val="28"/>
          <w:lang w:eastAsia="en-US"/>
        </w:rPr>
      </w:pPr>
      <w:r w:rsidRPr="008B57A9">
        <w:rPr>
          <w:rFonts w:eastAsiaTheme="minorHAnsi"/>
          <w:sz w:val="28"/>
          <w:szCs w:val="28"/>
          <w:lang w:eastAsia="en-US"/>
        </w:rPr>
        <w:t>РАСПИСКА</w:t>
      </w:r>
    </w:p>
    <w:p w:rsidR="00C721CC" w:rsidRPr="008B57A9" w:rsidRDefault="00C721CC" w:rsidP="00C721CC">
      <w:pPr>
        <w:autoSpaceDE w:val="0"/>
        <w:autoSpaceDN w:val="0"/>
        <w:adjustRightInd w:val="0"/>
        <w:spacing w:line="240" w:lineRule="auto"/>
        <w:jc w:val="center"/>
        <w:rPr>
          <w:rFonts w:eastAsiaTheme="minorHAnsi"/>
          <w:sz w:val="28"/>
          <w:szCs w:val="28"/>
          <w:lang w:eastAsia="en-US"/>
        </w:rPr>
      </w:pPr>
      <w:r w:rsidRPr="008B57A9">
        <w:rPr>
          <w:rFonts w:eastAsiaTheme="minorHAnsi"/>
          <w:sz w:val="28"/>
          <w:szCs w:val="28"/>
          <w:lang w:eastAsia="en-US"/>
        </w:rPr>
        <w:t xml:space="preserve">в получении документов </w:t>
      </w:r>
      <w:proofErr w:type="gramStart"/>
      <w:r w:rsidRPr="008B57A9">
        <w:rPr>
          <w:rFonts w:eastAsiaTheme="minorHAnsi"/>
          <w:sz w:val="28"/>
          <w:szCs w:val="28"/>
          <w:lang w:eastAsia="en-US"/>
        </w:rPr>
        <w:t>для</w:t>
      </w:r>
      <w:proofErr w:type="gramEnd"/>
      <w:r w:rsidRPr="008B57A9">
        <w:rPr>
          <w:rFonts w:eastAsiaTheme="minorHAnsi"/>
          <w:sz w:val="28"/>
          <w:szCs w:val="28"/>
          <w:lang w:eastAsia="en-US"/>
        </w:rPr>
        <w:t xml:space="preserve"> </w:t>
      </w:r>
      <w:proofErr w:type="gramStart"/>
      <w:r w:rsidRPr="008B57A9">
        <w:rPr>
          <w:rFonts w:eastAsia="Times New Roman"/>
          <w:color w:val="000000"/>
          <w:sz w:val="28"/>
          <w:szCs w:val="28"/>
        </w:rPr>
        <w:t>заключении</w:t>
      </w:r>
      <w:proofErr w:type="gramEnd"/>
      <w:r w:rsidRPr="008B57A9">
        <w:rPr>
          <w:rFonts w:eastAsia="Times New Roman"/>
          <w:color w:val="000000"/>
          <w:sz w:val="28"/>
          <w:szCs w:val="28"/>
        </w:rPr>
        <w:t xml:space="preserve"> договора передачи жилого помещения в собственность граждан</w:t>
      </w:r>
      <w:r w:rsidRPr="008B57A9">
        <w:rPr>
          <w:rFonts w:eastAsiaTheme="minorHAnsi"/>
          <w:sz w:val="28"/>
          <w:szCs w:val="28"/>
          <w:lang w:eastAsia="en-US"/>
        </w:rPr>
        <w:t>, расположенного по адресу:</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Адрес: ______________________________________________________________</w:t>
      </w:r>
    </w:p>
    <w:p w:rsidR="00C721CC" w:rsidRPr="008B57A9" w:rsidRDefault="00C721CC" w:rsidP="008B57A9">
      <w:pPr>
        <w:autoSpaceDE w:val="0"/>
        <w:autoSpaceDN w:val="0"/>
        <w:adjustRightInd w:val="0"/>
        <w:spacing w:after="0" w:line="240" w:lineRule="auto"/>
        <w:rPr>
          <w:rFonts w:eastAsiaTheme="minorHAnsi"/>
          <w:sz w:val="28"/>
          <w:szCs w:val="28"/>
          <w:lang w:eastAsia="en-US"/>
        </w:rPr>
      </w:pPr>
    </w:p>
    <w:p w:rsidR="00C721CC" w:rsidRPr="00C721CC" w:rsidRDefault="00C721CC" w:rsidP="008B57A9">
      <w:pPr>
        <w:autoSpaceDE w:val="0"/>
        <w:autoSpaceDN w:val="0"/>
        <w:adjustRightInd w:val="0"/>
        <w:spacing w:after="0" w:line="240" w:lineRule="auto"/>
        <w:rPr>
          <w:rFonts w:eastAsiaTheme="minorHAnsi"/>
          <w:lang w:eastAsia="en-US"/>
        </w:rPr>
      </w:pPr>
      <w:r w:rsidRPr="008B57A9">
        <w:rPr>
          <w:rFonts w:eastAsiaTheme="minorHAnsi"/>
          <w:sz w:val="28"/>
          <w:szCs w:val="28"/>
          <w:lang w:eastAsia="en-US"/>
        </w:rPr>
        <w:t>Ф.И.О.</w:t>
      </w:r>
      <w:r w:rsidRPr="00C721CC">
        <w:rPr>
          <w:rFonts w:eastAsiaTheme="minorHAnsi"/>
          <w:lang w:eastAsia="en-US"/>
        </w:rPr>
        <w:t xml:space="preserve"> </w:t>
      </w:r>
      <w:r>
        <w:rPr>
          <w:rFonts w:eastAsiaTheme="minorHAnsi"/>
          <w:lang w:eastAsia="en-US"/>
        </w:rPr>
        <w:t>_</w:t>
      </w:r>
      <w:r w:rsidRPr="00C721CC">
        <w:rPr>
          <w:rFonts w:eastAsiaTheme="minorHAnsi"/>
          <w:lang w:eastAsia="en-US"/>
        </w:rPr>
        <w:t>_____________________________________________________________</w:t>
      </w:r>
    </w:p>
    <w:p w:rsidR="00C721CC" w:rsidRPr="00C721CC" w:rsidRDefault="00C721CC" w:rsidP="008B57A9">
      <w:pPr>
        <w:spacing w:after="0" w:line="240" w:lineRule="auto"/>
        <w:jc w:val="both"/>
        <w:rPr>
          <w:sz w:val="28"/>
          <w:szCs w:val="28"/>
        </w:rPr>
      </w:pPr>
    </w:p>
    <w:tbl>
      <w:tblPr>
        <w:tblStyle w:val="ac"/>
        <w:tblW w:w="5000" w:type="pct"/>
        <w:tblLook w:val="04A0" w:firstRow="1" w:lastRow="0" w:firstColumn="1" w:lastColumn="0" w:noHBand="0" w:noVBand="1"/>
      </w:tblPr>
      <w:tblGrid>
        <w:gridCol w:w="527"/>
        <w:gridCol w:w="6734"/>
        <w:gridCol w:w="1352"/>
        <w:gridCol w:w="1240"/>
      </w:tblGrid>
      <w:tr w:rsidR="00C721CC" w:rsidRPr="00541118" w:rsidTr="00CF2DEC">
        <w:tc>
          <w:tcPr>
            <w:tcW w:w="268" w:type="pct"/>
            <w:vMerge w:val="restart"/>
          </w:tcPr>
          <w:p w:rsidR="00C721CC" w:rsidRPr="00541118" w:rsidRDefault="00C721CC" w:rsidP="00CF2DEC">
            <w:pPr>
              <w:ind w:left="-709" w:firstLine="709"/>
              <w:jc w:val="both"/>
            </w:pPr>
            <w:r w:rsidRPr="00541118">
              <w:t>№</w:t>
            </w:r>
          </w:p>
          <w:p w:rsidR="00C721CC" w:rsidRPr="00541118" w:rsidRDefault="00C721CC" w:rsidP="00CF2DEC">
            <w:pPr>
              <w:ind w:left="-709" w:firstLine="709"/>
              <w:jc w:val="both"/>
            </w:pPr>
            <w:proofErr w:type="gramStart"/>
            <w:r w:rsidRPr="00541118">
              <w:t>п</w:t>
            </w:r>
            <w:proofErr w:type="gramEnd"/>
            <w:r w:rsidRPr="00541118">
              <w:t>/п</w:t>
            </w:r>
          </w:p>
        </w:tc>
        <w:tc>
          <w:tcPr>
            <w:tcW w:w="3417" w:type="pct"/>
            <w:vMerge w:val="restart"/>
          </w:tcPr>
          <w:p w:rsidR="00C721CC" w:rsidRPr="00541118" w:rsidRDefault="00C721CC" w:rsidP="00CF2DEC">
            <w:pPr>
              <w:ind w:left="-709" w:firstLine="709"/>
              <w:jc w:val="center"/>
            </w:pPr>
          </w:p>
          <w:p w:rsidR="00C721CC" w:rsidRPr="00541118" w:rsidRDefault="00C721CC" w:rsidP="00CF2DEC">
            <w:pPr>
              <w:ind w:left="-709" w:firstLine="709"/>
              <w:jc w:val="center"/>
            </w:pPr>
            <w:r w:rsidRPr="00541118">
              <w:t>Наименование документов</w:t>
            </w:r>
          </w:p>
        </w:tc>
        <w:tc>
          <w:tcPr>
            <w:tcW w:w="1315" w:type="pct"/>
            <w:gridSpan w:val="2"/>
          </w:tcPr>
          <w:p w:rsidR="00C721CC" w:rsidRPr="00541118" w:rsidRDefault="00C721CC" w:rsidP="00CF2DEC">
            <w:pPr>
              <w:ind w:left="-709" w:firstLine="709"/>
              <w:jc w:val="center"/>
            </w:pPr>
            <w:r w:rsidRPr="00541118">
              <w:t>Количество экземпляров</w:t>
            </w:r>
          </w:p>
        </w:tc>
      </w:tr>
      <w:tr w:rsidR="00C721CC" w:rsidRPr="00541118" w:rsidTr="00C721CC">
        <w:tc>
          <w:tcPr>
            <w:tcW w:w="268" w:type="pct"/>
            <w:vMerge/>
          </w:tcPr>
          <w:p w:rsidR="00C721CC" w:rsidRPr="00541118" w:rsidRDefault="00C721CC" w:rsidP="00CF2DEC">
            <w:pPr>
              <w:ind w:left="-709" w:firstLine="709"/>
              <w:jc w:val="both"/>
            </w:pPr>
          </w:p>
        </w:tc>
        <w:tc>
          <w:tcPr>
            <w:tcW w:w="3417" w:type="pct"/>
            <w:vMerge/>
          </w:tcPr>
          <w:p w:rsidR="00C721CC" w:rsidRPr="00541118" w:rsidRDefault="00C721CC" w:rsidP="00CF2DEC">
            <w:pPr>
              <w:ind w:left="-709" w:firstLine="709"/>
              <w:jc w:val="both"/>
            </w:pPr>
          </w:p>
        </w:tc>
        <w:tc>
          <w:tcPr>
            <w:tcW w:w="686" w:type="pct"/>
          </w:tcPr>
          <w:p w:rsidR="00C721CC" w:rsidRPr="00541118" w:rsidRDefault="00C721CC" w:rsidP="00CF2DEC">
            <w:pPr>
              <w:ind w:left="-709" w:firstLine="709"/>
              <w:jc w:val="center"/>
            </w:pPr>
            <w:r w:rsidRPr="00541118">
              <w:t>подлинных</w:t>
            </w:r>
          </w:p>
        </w:tc>
        <w:tc>
          <w:tcPr>
            <w:tcW w:w="629" w:type="pct"/>
          </w:tcPr>
          <w:p w:rsidR="00C721CC" w:rsidRPr="00541118" w:rsidRDefault="00C721CC" w:rsidP="00CF2DEC">
            <w:pPr>
              <w:ind w:left="-709" w:firstLine="709"/>
              <w:jc w:val="center"/>
            </w:pPr>
            <w:r w:rsidRPr="00541118">
              <w:t>копий</w:t>
            </w:r>
          </w:p>
        </w:tc>
      </w:tr>
      <w:tr w:rsidR="00C721CC" w:rsidRPr="00541118" w:rsidTr="00C721CC">
        <w:tc>
          <w:tcPr>
            <w:tcW w:w="268" w:type="pct"/>
          </w:tcPr>
          <w:p w:rsidR="00C721CC" w:rsidRPr="00541118" w:rsidRDefault="00C721CC" w:rsidP="00CF2DEC">
            <w:pPr>
              <w:ind w:left="-709" w:firstLine="709"/>
              <w:jc w:val="both"/>
            </w:pPr>
          </w:p>
        </w:tc>
        <w:tc>
          <w:tcPr>
            <w:tcW w:w="3417" w:type="pct"/>
          </w:tcPr>
          <w:p w:rsidR="00C721CC" w:rsidRPr="00541118" w:rsidRDefault="00C721CC" w:rsidP="00CF2DEC">
            <w:pPr>
              <w:ind w:left="-709" w:firstLine="709"/>
              <w:jc w:val="both"/>
            </w:pPr>
          </w:p>
        </w:tc>
        <w:tc>
          <w:tcPr>
            <w:tcW w:w="686" w:type="pct"/>
          </w:tcPr>
          <w:p w:rsidR="00C721CC" w:rsidRPr="00541118" w:rsidRDefault="00C721CC" w:rsidP="00CF2DEC">
            <w:pPr>
              <w:ind w:left="-709" w:firstLine="709"/>
              <w:jc w:val="both"/>
            </w:pPr>
          </w:p>
        </w:tc>
        <w:tc>
          <w:tcPr>
            <w:tcW w:w="629" w:type="pct"/>
          </w:tcPr>
          <w:p w:rsidR="00C721CC" w:rsidRPr="00541118" w:rsidRDefault="00C721CC" w:rsidP="00CF2DEC">
            <w:pPr>
              <w:ind w:left="-709" w:firstLine="709"/>
              <w:jc w:val="both"/>
            </w:pPr>
          </w:p>
        </w:tc>
      </w:tr>
      <w:tr w:rsidR="00C721CC" w:rsidRPr="00541118" w:rsidTr="00C721CC">
        <w:tc>
          <w:tcPr>
            <w:tcW w:w="268" w:type="pct"/>
          </w:tcPr>
          <w:p w:rsidR="00C721CC" w:rsidRPr="00541118" w:rsidRDefault="00C721CC" w:rsidP="00CF2DEC">
            <w:pPr>
              <w:ind w:left="-709" w:firstLine="709"/>
              <w:jc w:val="both"/>
            </w:pPr>
          </w:p>
        </w:tc>
        <w:tc>
          <w:tcPr>
            <w:tcW w:w="3417" w:type="pct"/>
          </w:tcPr>
          <w:p w:rsidR="00C721CC" w:rsidRPr="00541118" w:rsidRDefault="00C721CC" w:rsidP="00CF2DEC">
            <w:pPr>
              <w:ind w:left="-709" w:firstLine="709"/>
              <w:jc w:val="both"/>
            </w:pPr>
          </w:p>
        </w:tc>
        <w:tc>
          <w:tcPr>
            <w:tcW w:w="686" w:type="pct"/>
          </w:tcPr>
          <w:p w:rsidR="00C721CC" w:rsidRPr="00541118" w:rsidRDefault="00C721CC" w:rsidP="00CF2DEC">
            <w:pPr>
              <w:ind w:left="-709" w:firstLine="709"/>
              <w:jc w:val="both"/>
            </w:pPr>
          </w:p>
        </w:tc>
        <w:tc>
          <w:tcPr>
            <w:tcW w:w="629" w:type="pct"/>
          </w:tcPr>
          <w:p w:rsidR="00C721CC" w:rsidRPr="00541118" w:rsidRDefault="00C721CC" w:rsidP="00CF2DEC">
            <w:pPr>
              <w:jc w:val="both"/>
            </w:pPr>
          </w:p>
        </w:tc>
      </w:tr>
      <w:tr w:rsidR="00C721CC" w:rsidRPr="00541118" w:rsidTr="00C721CC">
        <w:tc>
          <w:tcPr>
            <w:tcW w:w="268" w:type="pct"/>
          </w:tcPr>
          <w:p w:rsidR="00C721CC" w:rsidRPr="00541118" w:rsidRDefault="00C721CC" w:rsidP="00CF2DEC">
            <w:pPr>
              <w:ind w:left="-709" w:firstLine="709"/>
              <w:jc w:val="both"/>
            </w:pPr>
          </w:p>
        </w:tc>
        <w:tc>
          <w:tcPr>
            <w:tcW w:w="3417" w:type="pct"/>
          </w:tcPr>
          <w:p w:rsidR="00C721CC" w:rsidRPr="00541118" w:rsidRDefault="00C721CC" w:rsidP="00CF2DEC">
            <w:pPr>
              <w:ind w:left="-709" w:firstLine="709"/>
              <w:jc w:val="both"/>
            </w:pPr>
          </w:p>
        </w:tc>
        <w:tc>
          <w:tcPr>
            <w:tcW w:w="686" w:type="pct"/>
          </w:tcPr>
          <w:p w:rsidR="00C721CC" w:rsidRPr="00541118" w:rsidRDefault="00C721CC" w:rsidP="00CF2DEC">
            <w:pPr>
              <w:ind w:left="-709" w:firstLine="709"/>
              <w:jc w:val="both"/>
            </w:pPr>
          </w:p>
        </w:tc>
        <w:tc>
          <w:tcPr>
            <w:tcW w:w="629" w:type="pct"/>
          </w:tcPr>
          <w:p w:rsidR="00C721CC" w:rsidRPr="00541118" w:rsidRDefault="00C721CC" w:rsidP="00CF2DEC">
            <w:pPr>
              <w:ind w:left="-709" w:firstLine="709"/>
              <w:jc w:val="both"/>
            </w:pPr>
          </w:p>
        </w:tc>
      </w:tr>
    </w:tbl>
    <w:p w:rsidR="002B11D7" w:rsidRPr="00C721CC" w:rsidRDefault="002B11D7" w:rsidP="008B57A9">
      <w:pPr>
        <w:spacing w:after="0" w:line="240" w:lineRule="auto"/>
        <w:rPr>
          <w:sz w:val="28"/>
          <w:szCs w:val="28"/>
          <w:lang w:eastAsia="en-US"/>
        </w:rPr>
      </w:pP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Специалист __________________________________________________________</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Дата выдачи расписки «__» ____________ 20__ года</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Расписку получил ____________________________________________________</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 xml:space="preserve">  Перечень отсутствующих документов, необходимых для заключения договора</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 xml:space="preserve">             передачи жилого помещения в собственность граждан</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1. __________________________________________________________________</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2. __________________________________________________________________</w:t>
      </w:r>
    </w:p>
    <w:p w:rsidR="00C721CC" w:rsidRPr="008B57A9" w:rsidRDefault="00C721CC" w:rsidP="008B57A9">
      <w:pPr>
        <w:autoSpaceDE w:val="0"/>
        <w:autoSpaceDN w:val="0"/>
        <w:adjustRightInd w:val="0"/>
        <w:spacing w:after="0" w:line="240" w:lineRule="auto"/>
        <w:jc w:val="both"/>
        <w:rPr>
          <w:rFonts w:eastAsiaTheme="minorHAnsi"/>
          <w:sz w:val="28"/>
          <w:szCs w:val="28"/>
          <w:lang w:eastAsia="en-US"/>
        </w:rPr>
      </w:pPr>
      <w:r w:rsidRPr="008B57A9">
        <w:rPr>
          <w:rFonts w:eastAsiaTheme="minorHAnsi"/>
          <w:sz w:val="28"/>
          <w:szCs w:val="28"/>
          <w:lang w:eastAsia="en-US"/>
        </w:rPr>
        <w:t>3. __________________________________________________________________</w:t>
      </w:r>
    </w:p>
    <w:p w:rsidR="00C721CC" w:rsidRPr="008B57A9" w:rsidRDefault="00C721CC" w:rsidP="008B57A9">
      <w:pPr>
        <w:autoSpaceDE w:val="0"/>
        <w:autoSpaceDN w:val="0"/>
        <w:adjustRightInd w:val="0"/>
        <w:spacing w:after="0" w:line="240" w:lineRule="auto"/>
        <w:ind w:firstLine="708"/>
        <w:jc w:val="both"/>
        <w:rPr>
          <w:rFonts w:eastAsiaTheme="minorHAnsi"/>
          <w:sz w:val="28"/>
          <w:szCs w:val="28"/>
          <w:lang w:eastAsia="en-US"/>
        </w:rPr>
      </w:pPr>
      <w:r w:rsidRPr="008B57A9">
        <w:rPr>
          <w:rFonts w:eastAsiaTheme="minorHAnsi"/>
          <w:sz w:val="28"/>
          <w:szCs w:val="28"/>
          <w:lang w:eastAsia="en-US"/>
        </w:rPr>
        <w:t xml:space="preserve">Отсутствующие  документы  необходимо  предоставить в кабинет 107 в срок </w:t>
      </w:r>
      <w:proofErr w:type="gramStart"/>
      <w:r w:rsidRPr="008B57A9">
        <w:rPr>
          <w:rFonts w:eastAsiaTheme="minorHAnsi"/>
          <w:sz w:val="28"/>
          <w:szCs w:val="28"/>
          <w:lang w:eastAsia="en-US"/>
        </w:rPr>
        <w:t>до</w:t>
      </w:r>
      <w:proofErr w:type="gramEnd"/>
      <w:r w:rsidRPr="008B57A9">
        <w:rPr>
          <w:rFonts w:eastAsiaTheme="minorHAnsi"/>
          <w:sz w:val="28"/>
          <w:szCs w:val="28"/>
          <w:lang w:eastAsia="en-US"/>
        </w:rPr>
        <w:t xml:space="preserve"> _____________________.</w:t>
      </w:r>
    </w:p>
    <w:p w:rsidR="00C721CC" w:rsidRPr="008B57A9" w:rsidRDefault="00C721CC" w:rsidP="008B57A9">
      <w:pPr>
        <w:autoSpaceDE w:val="0"/>
        <w:autoSpaceDN w:val="0"/>
        <w:adjustRightInd w:val="0"/>
        <w:spacing w:after="0" w:line="240" w:lineRule="auto"/>
        <w:ind w:firstLine="708"/>
        <w:jc w:val="both"/>
        <w:rPr>
          <w:rFonts w:eastAsiaTheme="minorHAnsi"/>
          <w:sz w:val="28"/>
          <w:szCs w:val="28"/>
          <w:lang w:eastAsia="en-US"/>
        </w:rPr>
      </w:pPr>
      <w:r w:rsidRPr="008B57A9">
        <w:rPr>
          <w:rFonts w:eastAsiaTheme="minorHAnsi"/>
          <w:sz w:val="28"/>
          <w:szCs w:val="28"/>
          <w:lang w:eastAsia="en-US"/>
        </w:rPr>
        <w:t>Я, ____________________________________________________________, уведомлен об   отсутствии   вышеуказанных  документов,  что  препятствует  заключению договора передачи жилого помещения в собственность граждан.</w:t>
      </w:r>
    </w:p>
    <w:p w:rsidR="00C34782" w:rsidRDefault="00C34782" w:rsidP="00C34782">
      <w:pPr>
        <w:rPr>
          <w:sz w:val="28"/>
          <w:szCs w:val="28"/>
          <w:lang w:eastAsia="en-US"/>
        </w:rPr>
      </w:pPr>
    </w:p>
    <w:p w:rsidR="00632B19" w:rsidRPr="008B57A9" w:rsidRDefault="00632B19" w:rsidP="00C34782">
      <w:pPr>
        <w:rPr>
          <w:sz w:val="28"/>
          <w:szCs w:val="28"/>
          <w:lang w:eastAsia="en-US"/>
        </w:rPr>
      </w:pPr>
    </w:p>
    <w:p w:rsidR="00C34782" w:rsidRPr="00C721CC" w:rsidRDefault="00C34782" w:rsidP="00C34782">
      <w:pPr>
        <w:spacing w:after="0" w:line="240" w:lineRule="auto"/>
        <w:ind w:left="5245"/>
        <w:jc w:val="both"/>
        <w:rPr>
          <w:sz w:val="24"/>
          <w:szCs w:val="24"/>
        </w:rPr>
      </w:pPr>
      <w:r w:rsidRPr="00C721CC">
        <w:rPr>
          <w:sz w:val="24"/>
          <w:szCs w:val="24"/>
        </w:rPr>
        <w:lastRenderedPageBreak/>
        <w:t xml:space="preserve">Приложение № </w:t>
      </w:r>
      <w:r w:rsidR="00632B19">
        <w:rPr>
          <w:sz w:val="24"/>
          <w:szCs w:val="24"/>
        </w:rPr>
        <w:t>3</w:t>
      </w:r>
      <w:r w:rsidRPr="00C721CC">
        <w:rPr>
          <w:sz w:val="24"/>
          <w:szCs w:val="24"/>
        </w:rPr>
        <w:t xml:space="preserve"> </w:t>
      </w:r>
    </w:p>
    <w:p w:rsidR="00C34782" w:rsidRPr="00C721CC" w:rsidRDefault="00C34782" w:rsidP="00C34782">
      <w:pPr>
        <w:widowControl w:val="0"/>
        <w:spacing w:after="0" w:line="240" w:lineRule="auto"/>
        <w:ind w:left="5245"/>
        <w:jc w:val="both"/>
        <w:rPr>
          <w:sz w:val="24"/>
          <w:szCs w:val="24"/>
        </w:rPr>
      </w:pPr>
      <w:r w:rsidRPr="00C721CC">
        <w:rPr>
          <w:sz w:val="24"/>
          <w:szCs w:val="24"/>
        </w:rPr>
        <w:t>к Административному регламенту предоставления муниципальной услуги «Приватизация жилого помещения муниципального жилищного фонда»</w:t>
      </w:r>
    </w:p>
    <w:p w:rsidR="00C34782" w:rsidRDefault="00C34782" w:rsidP="00C34782">
      <w:pPr>
        <w:autoSpaceDE w:val="0"/>
        <w:autoSpaceDN w:val="0"/>
        <w:adjustRightInd w:val="0"/>
        <w:spacing w:line="240" w:lineRule="auto"/>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C34782" w:rsidRPr="00C34782" w:rsidRDefault="00C34782" w:rsidP="00C34782">
      <w:pPr>
        <w:rPr>
          <w:lang w:eastAsia="en-US"/>
        </w:rPr>
      </w:pPr>
    </w:p>
    <w:p w:rsidR="00C34782" w:rsidRPr="00D76B4B" w:rsidRDefault="00C34782" w:rsidP="00D76B4B">
      <w:pPr>
        <w:autoSpaceDE w:val="0"/>
        <w:autoSpaceDN w:val="0"/>
        <w:adjustRightInd w:val="0"/>
        <w:spacing w:after="0" w:line="240" w:lineRule="auto"/>
        <w:jc w:val="center"/>
        <w:rPr>
          <w:rFonts w:eastAsiaTheme="minorHAnsi"/>
          <w:sz w:val="28"/>
          <w:szCs w:val="28"/>
          <w:lang w:eastAsia="en-US"/>
        </w:rPr>
      </w:pPr>
      <w:r w:rsidRPr="00D76B4B">
        <w:rPr>
          <w:rFonts w:eastAsiaTheme="minorHAnsi"/>
          <w:sz w:val="28"/>
          <w:szCs w:val="28"/>
          <w:lang w:eastAsia="en-US"/>
        </w:rPr>
        <w:t>Типовая форма договора передачи жилого помещения</w:t>
      </w:r>
    </w:p>
    <w:p w:rsidR="00C34782" w:rsidRPr="00D76B4B" w:rsidRDefault="00C34782" w:rsidP="00D76B4B">
      <w:pPr>
        <w:autoSpaceDE w:val="0"/>
        <w:autoSpaceDN w:val="0"/>
        <w:adjustRightInd w:val="0"/>
        <w:spacing w:after="0" w:line="240" w:lineRule="auto"/>
        <w:jc w:val="center"/>
        <w:rPr>
          <w:rFonts w:eastAsiaTheme="minorHAnsi"/>
          <w:sz w:val="28"/>
          <w:szCs w:val="28"/>
          <w:lang w:eastAsia="en-US"/>
        </w:rPr>
      </w:pPr>
      <w:r w:rsidRPr="00D76B4B">
        <w:rPr>
          <w:rFonts w:eastAsiaTheme="minorHAnsi"/>
          <w:sz w:val="28"/>
          <w:szCs w:val="28"/>
          <w:lang w:eastAsia="en-US"/>
        </w:rPr>
        <w:t>в собственность граждан</w:t>
      </w:r>
    </w:p>
    <w:p w:rsidR="00C34782" w:rsidRPr="00D76B4B" w:rsidRDefault="00C34782" w:rsidP="00D76B4B">
      <w:pPr>
        <w:pStyle w:val="Style3"/>
        <w:widowControl/>
        <w:rPr>
          <w:rStyle w:val="FontStyle42"/>
          <w:rFonts w:ascii="Times New Roman" w:eastAsia="Calibri" w:hAnsi="Times New Roman" w:cs="Times New Roman"/>
          <w:b w:val="0"/>
          <w:spacing w:val="70"/>
          <w:sz w:val="28"/>
          <w:szCs w:val="28"/>
        </w:rPr>
      </w:pPr>
    </w:p>
    <w:p w:rsidR="00C34782" w:rsidRPr="00C34782" w:rsidRDefault="00C34782" w:rsidP="00C34782">
      <w:pPr>
        <w:pStyle w:val="Style3"/>
        <w:widowControl/>
        <w:rPr>
          <w:rStyle w:val="FontStyle42"/>
          <w:rFonts w:ascii="Times New Roman" w:eastAsia="Calibri" w:hAnsi="Times New Roman" w:cs="Times New Roman"/>
          <w:b w:val="0"/>
          <w:spacing w:val="30"/>
          <w:sz w:val="28"/>
          <w:szCs w:val="28"/>
        </w:rPr>
      </w:pPr>
      <w:r w:rsidRPr="00C34782">
        <w:rPr>
          <w:rStyle w:val="FontStyle42"/>
          <w:rFonts w:ascii="Times New Roman" w:eastAsia="Calibri" w:hAnsi="Times New Roman" w:cs="Times New Roman"/>
          <w:b w:val="0"/>
          <w:spacing w:val="70"/>
          <w:sz w:val="28"/>
          <w:szCs w:val="28"/>
        </w:rPr>
        <w:t>ДОГОВОР</w:t>
      </w:r>
      <w:r w:rsidRPr="00C34782">
        <w:rPr>
          <w:rStyle w:val="FontStyle42"/>
          <w:rFonts w:ascii="Times New Roman" w:eastAsia="Calibri" w:hAnsi="Times New Roman" w:cs="Times New Roman"/>
          <w:b w:val="0"/>
          <w:sz w:val="28"/>
          <w:szCs w:val="28"/>
        </w:rPr>
        <w:t xml:space="preserve"> </w:t>
      </w:r>
      <w:r w:rsidRPr="00C34782">
        <w:rPr>
          <w:rStyle w:val="FontStyle42"/>
          <w:rFonts w:ascii="Times New Roman" w:eastAsia="Calibri" w:hAnsi="Times New Roman" w:cs="Times New Roman"/>
          <w:b w:val="0"/>
          <w:spacing w:val="30"/>
          <w:sz w:val="28"/>
          <w:szCs w:val="28"/>
        </w:rPr>
        <w:t xml:space="preserve">№ </w:t>
      </w:r>
      <w:r>
        <w:rPr>
          <w:rStyle w:val="FontStyle42"/>
          <w:rFonts w:ascii="Times New Roman" w:eastAsia="Calibri" w:hAnsi="Times New Roman" w:cs="Times New Roman"/>
          <w:b w:val="0"/>
          <w:spacing w:val="30"/>
          <w:sz w:val="28"/>
          <w:szCs w:val="28"/>
        </w:rPr>
        <w:t>____</w:t>
      </w:r>
    </w:p>
    <w:p w:rsidR="00C34782" w:rsidRPr="00C34782" w:rsidRDefault="00C34782" w:rsidP="00C34782">
      <w:pPr>
        <w:pStyle w:val="Style3"/>
        <w:widowControl/>
        <w:rPr>
          <w:rStyle w:val="FontStyle42"/>
          <w:rFonts w:ascii="Times New Roman" w:eastAsia="Calibri" w:hAnsi="Times New Roman" w:cs="Times New Roman"/>
          <w:b w:val="0"/>
          <w:sz w:val="28"/>
          <w:szCs w:val="28"/>
        </w:rPr>
      </w:pPr>
      <w:r w:rsidRPr="00C34782">
        <w:rPr>
          <w:rStyle w:val="FontStyle42"/>
          <w:rFonts w:ascii="Times New Roman" w:eastAsia="Calibri" w:hAnsi="Times New Roman" w:cs="Times New Roman"/>
          <w:b w:val="0"/>
          <w:sz w:val="28"/>
          <w:szCs w:val="28"/>
        </w:rPr>
        <w:t>передачи жилого помещения в собственность граждан</w:t>
      </w:r>
    </w:p>
    <w:p w:rsidR="00C34782" w:rsidRPr="00C34782" w:rsidRDefault="00C34782" w:rsidP="00C34782">
      <w:pPr>
        <w:pStyle w:val="Style3"/>
        <w:widowControl/>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Российская Федерация Свердловская область Пригородный  район</w:t>
      </w:r>
    </w:p>
    <w:p w:rsidR="00C34782" w:rsidRPr="00C34782" w:rsidRDefault="00C34782" w:rsidP="00C34782">
      <w:pPr>
        <w:pStyle w:val="Style3"/>
        <w:widowControl/>
        <w:rPr>
          <w:rStyle w:val="FontStyle43"/>
          <w:rFonts w:ascii="Times New Roman" w:hAnsi="Times New Roman" w:cs="Times New Roman"/>
          <w:b w:val="0"/>
          <w:sz w:val="28"/>
          <w:szCs w:val="28"/>
        </w:rPr>
      </w:pPr>
      <w:r>
        <w:rPr>
          <w:rStyle w:val="FontStyle43"/>
          <w:rFonts w:ascii="Times New Roman" w:hAnsi="Times New Roman" w:cs="Times New Roman"/>
          <w:b w:val="0"/>
          <w:sz w:val="28"/>
          <w:szCs w:val="28"/>
        </w:rPr>
        <w:t>«___»</w:t>
      </w:r>
      <w:r w:rsidRPr="00C34782">
        <w:rPr>
          <w:rStyle w:val="FontStyle43"/>
          <w:rFonts w:ascii="Times New Roman" w:hAnsi="Times New Roman" w:cs="Times New Roman"/>
          <w:b w:val="0"/>
          <w:sz w:val="28"/>
          <w:szCs w:val="28"/>
        </w:rPr>
        <w:t xml:space="preserve"> </w:t>
      </w:r>
      <w:r>
        <w:rPr>
          <w:rStyle w:val="FontStyle43"/>
          <w:rFonts w:ascii="Times New Roman" w:hAnsi="Times New Roman" w:cs="Times New Roman"/>
          <w:b w:val="0"/>
          <w:sz w:val="28"/>
          <w:szCs w:val="28"/>
        </w:rPr>
        <w:t>___________</w:t>
      </w:r>
      <w:r w:rsidRPr="00C34782">
        <w:rPr>
          <w:rStyle w:val="FontStyle43"/>
          <w:rFonts w:ascii="Times New Roman" w:hAnsi="Times New Roman" w:cs="Times New Roman"/>
          <w:b w:val="0"/>
          <w:sz w:val="28"/>
          <w:szCs w:val="28"/>
        </w:rPr>
        <w:t xml:space="preserve"> 20</w:t>
      </w:r>
      <w:r>
        <w:rPr>
          <w:rStyle w:val="FontStyle43"/>
          <w:rFonts w:ascii="Times New Roman" w:hAnsi="Times New Roman" w:cs="Times New Roman"/>
          <w:b w:val="0"/>
          <w:sz w:val="28"/>
          <w:szCs w:val="28"/>
        </w:rPr>
        <w:t>____</w:t>
      </w:r>
      <w:r w:rsidRPr="00C34782">
        <w:rPr>
          <w:rStyle w:val="FontStyle43"/>
          <w:rFonts w:ascii="Times New Roman" w:hAnsi="Times New Roman" w:cs="Times New Roman"/>
          <w:b w:val="0"/>
          <w:sz w:val="28"/>
          <w:szCs w:val="28"/>
        </w:rPr>
        <w:t xml:space="preserve"> года</w:t>
      </w:r>
    </w:p>
    <w:p w:rsidR="00C34782" w:rsidRPr="00C34782" w:rsidRDefault="00C34782" w:rsidP="00C34782">
      <w:pPr>
        <w:pStyle w:val="Style3"/>
        <w:widowControl/>
        <w:rPr>
          <w:rStyle w:val="FontStyle43"/>
          <w:rFonts w:ascii="Times New Roman" w:hAnsi="Times New Roman" w:cs="Times New Roman"/>
          <w:b w:val="0"/>
          <w:sz w:val="28"/>
          <w:szCs w:val="28"/>
        </w:rPr>
      </w:pPr>
    </w:p>
    <w:p w:rsidR="00C34782" w:rsidRDefault="00C34782" w:rsidP="00F27A63">
      <w:pPr>
        <w:pStyle w:val="Style5"/>
        <w:widowControl/>
        <w:tabs>
          <w:tab w:val="left" w:pos="5333"/>
        </w:tabs>
        <w:spacing w:line="240" w:lineRule="auto"/>
        <w:ind w:firstLine="709"/>
        <w:jc w:val="both"/>
        <w:rPr>
          <w:rStyle w:val="FontStyle31"/>
          <w:rFonts w:ascii="Times New Roman" w:hAnsi="Times New Roman" w:cs="Times New Roman"/>
          <w:color w:val="000000" w:themeColor="text1"/>
          <w:sz w:val="28"/>
          <w:szCs w:val="28"/>
        </w:rPr>
      </w:pPr>
      <w:r w:rsidRPr="00C34782">
        <w:rPr>
          <w:rStyle w:val="FontStyle31"/>
          <w:rFonts w:ascii="Times New Roman" w:hAnsi="Times New Roman" w:cs="Times New Roman"/>
          <w:sz w:val="28"/>
          <w:szCs w:val="28"/>
        </w:rPr>
        <w:t xml:space="preserve">Администрация Горноуральского городского округа в соответствии с Федеральным законом «О приватизации жилищного фонда в Российской Федерации» от 04 июля 1991 года №1541-1, в лице </w:t>
      </w:r>
      <w:r>
        <w:rPr>
          <w:rStyle w:val="FontStyle31"/>
          <w:rFonts w:ascii="Times New Roman" w:hAnsi="Times New Roman" w:cs="Times New Roman"/>
          <w:color w:val="000000" w:themeColor="text1"/>
          <w:sz w:val="28"/>
          <w:szCs w:val="28"/>
        </w:rPr>
        <w:t>________________________</w:t>
      </w:r>
    </w:p>
    <w:p w:rsidR="00C34782" w:rsidRDefault="00C34782" w:rsidP="00F27A63">
      <w:pPr>
        <w:pStyle w:val="Style5"/>
        <w:widowControl/>
        <w:tabs>
          <w:tab w:val="left" w:pos="5333"/>
        </w:tabs>
        <w:spacing w:line="240" w:lineRule="auto"/>
        <w:ind w:firstLine="0"/>
        <w:jc w:val="both"/>
        <w:rPr>
          <w:rStyle w:val="FontStyle31"/>
          <w:rFonts w:ascii="Times New Roman" w:hAnsi="Times New Roman" w:cs="Times New Roman"/>
          <w:color w:val="000000" w:themeColor="text1"/>
          <w:sz w:val="28"/>
          <w:szCs w:val="28"/>
        </w:rPr>
      </w:pPr>
      <w:r>
        <w:rPr>
          <w:rStyle w:val="FontStyle31"/>
          <w:rFonts w:ascii="Times New Roman" w:hAnsi="Times New Roman" w:cs="Times New Roman"/>
          <w:color w:val="000000" w:themeColor="text1"/>
          <w:sz w:val="28"/>
          <w:szCs w:val="28"/>
        </w:rPr>
        <w:t>____________________________________________________________________</w:t>
      </w:r>
      <w:r w:rsidRPr="00C34782">
        <w:rPr>
          <w:rStyle w:val="FontStyle31"/>
          <w:rFonts w:ascii="Times New Roman" w:hAnsi="Times New Roman" w:cs="Times New Roman"/>
          <w:color w:val="000000" w:themeColor="text1"/>
          <w:sz w:val="28"/>
          <w:szCs w:val="28"/>
        </w:rPr>
        <w:t xml:space="preserve">, </w:t>
      </w:r>
      <w:r w:rsidRPr="00C34782">
        <w:rPr>
          <w:rStyle w:val="FontStyle31"/>
          <w:rFonts w:ascii="Times New Roman" w:hAnsi="Times New Roman" w:cs="Times New Roman"/>
          <w:sz w:val="28"/>
          <w:szCs w:val="28"/>
        </w:rPr>
        <w:t xml:space="preserve"> </w:t>
      </w:r>
      <w:proofErr w:type="gramStart"/>
      <w:r w:rsidRPr="00C34782">
        <w:rPr>
          <w:rStyle w:val="FontStyle31"/>
          <w:rFonts w:ascii="Times New Roman" w:hAnsi="Times New Roman" w:cs="Times New Roman"/>
          <w:color w:val="000000" w:themeColor="text1"/>
          <w:sz w:val="28"/>
          <w:szCs w:val="28"/>
        </w:rPr>
        <w:t>действующего</w:t>
      </w:r>
      <w:proofErr w:type="gramEnd"/>
      <w:r w:rsidRPr="00C34782">
        <w:rPr>
          <w:rStyle w:val="FontStyle31"/>
          <w:rFonts w:ascii="Times New Roman" w:hAnsi="Times New Roman" w:cs="Times New Roman"/>
          <w:color w:val="000000" w:themeColor="text1"/>
          <w:sz w:val="28"/>
          <w:szCs w:val="28"/>
        </w:rPr>
        <w:t xml:space="preserve"> на основании </w:t>
      </w:r>
      <w:r>
        <w:rPr>
          <w:rStyle w:val="FontStyle31"/>
          <w:rFonts w:ascii="Times New Roman" w:hAnsi="Times New Roman" w:cs="Times New Roman"/>
          <w:color w:val="000000" w:themeColor="text1"/>
          <w:sz w:val="28"/>
          <w:szCs w:val="28"/>
        </w:rPr>
        <w:t>___________________________________________</w:t>
      </w:r>
    </w:p>
    <w:p w:rsidR="00F27A63" w:rsidRDefault="00C34782" w:rsidP="00F27A63">
      <w:pPr>
        <w:pStyle w:val="Style5"/>
        <w:widowControl/>
        <w:tabs>
          <w:tab w:val="left" w:pos="5333"/>
        </w:tabs>
        <w:spacing w:line="240" w:lineRule="auto"/>
        <w:ind w:firstLine="0"/>
        <w:jc w:val="both"/>
        <w:rPr>
          <w:rStyle w:val="FontStyle31"/>
          <w:rFonts w:ascii="Times New Roman" w:hAnsi="Times New Roman" w:cs="Times New Roman"/>
          <w:sz w:val="28"/>
          <w:szCs w:val="28"/>
        </w:rPr>
      </w:pPr>
      <w:r>
        <w:rPr>
          <w:rStyle w:val="FontStyle31"/>
          <w:rFonts w:ascii="Times New Roman" w:hAnsi="Times New Roman" w:cs="Times New Roman"/>
          <w:color w:val="000000" w:themeColor="text1"/>
          <w:sz w:val="28"/>
          <w:szCs w:val="28"/>
        </w:rPr>
        <w:t>____________________________________________________________________</w:t>
      </w:r>
      <w:r w:rsidRPr="00C34782">
        <w:rPr>
          <w:rStyle w:val="FontStyle31"/>
          <w:rFonts w:ascii="Times New Roman" w:hAnsi="Times New Roman" w:cs="Times New Roman"/>
          <w:sz w:val="28"/>
          <w:szCs w:val="28"/>
        </w:rPr>
        <w:t xml:space="preserve">, именуемая в дальнейшем «Администрация», и граждане: </w:t>
      </w:r>
      <w:r>
        <w:rPr>
          <w:rStyle w:val="FontStyle31"/>
          <w:rFonts w:ascii="Times New Roman" w:hAnsi="Times New Roman" w:cs="Times New Roman"/>
          <w:sz w:val="28"/>
          <w:szCs w:val="28"/>
        </w:rPr>
        <w:t>_________________</w:t>
      </w:r>
      <w:r w:rsidR="00F27A63">
        <w:rPr>
          <w:rStyle w:val="FontStyle31"/>
          <w:rFonts w:ascii="Times New Roman" w:hAnsi="Times New Roman" w:cs="Times New Roman"/>
          <w:sz w:val="28"/>
          <w:szCs w:val="28"/>
        </w:rPr>
        <w:t>_</w:t>
      </w:r>
    </w:p>
    <w:p w:rsidR="00C34782" w:rsidRPr="00C34782" w:rsidRDefault="00F27A63" w:rsidP="00F27A63">
      <w:pPr>
        <w:pStyle w:val="Style5"/>
        <w:widowControl/>
        <w:tabs>
          <w:tab w:val="left" w:pos="5333"/>
        </w:tabs>
        <w:spacing w:line="240" w:lineRule="auto"/>
        <w:ind w:firstLine="0"/>
        <w:jc w:val="both"/>
        <w:rPr>
          <w:rStyle w:val="FontStyle31"/>
          <w:rFonts w:ascii="Times New Roman" w:hAnsi="Times New Roman" w:cs="Times New Roman"/>
          <w:sz w:val="28"/>
          <w:szCs w:val="28"/>
        </w:rPr>
      </w:pPr>
      <w:r>
        <w:rPr>
          <w:rStyle w:val="FontStyle31"/>
          <w:rFonts w:ascii="Times New Roman" w:hAnsi="Times New Roman" w:cs="Times New Roman"/>
          <w:sz w:val="28"/>
          <w:szCs w:val="28"/>
        </w:rPr>
        <w:t>____________________________________________________________________</w:t>
      </w:r>
      <w:r w:rsidR="00C34782" w:rsidRPr="00C34782">
        <w:rPr>
          <w:rStyle w:val="FontStyle31"/>
          <w:rFonts w:ascii="Times New Roman" w:hAnsi="Times New Roman" w:cs="Times New Roman"/>
          <w:sz w:val="28"/>
          <w:szCs w:val="28"/>
        </w:rPr>
        <w:t xml:space="preserve"> именуемые в дальнейшем «Граждане», заключили настоящий договор о нижеследующем:</w:t>
      </w:r>
    </w:p>
    <w:p w:rsidR="00C34782" w:rsidRPr="00C34782" w:rsidRDefault="00C34782" w:rsidP="00F27A63">
      <w:pPr>
        <w:pStyle w:val="Style10"/>
        <w:widowControl/>
        <w:spacing w:before="24"/>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 xml:space="preserve">                                 </w:t>
      </w:r>
    </w:p>
    <w:p w:rsidR="00F27A63" w:rsidRPr="00F27A63" w:rsidRDefault="00C34782" w:rsidP="00F27A63">
      <w:pPr>
        <w:autoSpaceDE w:val="0"/>
        <w:autoSpaceDN w:val="0"/>
        <w:adjustRightInd w:val="0"/>
        <w:spacing w:line="240" w:lineRule="auto"/>
        <w:ind w:firstLine="709"/>
        <w:rPr>
          <w:rFonts w:eastAsiaTheme="minorHAnsi"/>
          <w:sz w:val="24"/>
          <w:szCs w:val="24"/>
          <w:lang w:eastAsia="en-US"/>
        </w:rPr>
      </w:pPr>
      <w:r w:rsidRPr="00F27A63">
        <w:rPr>
          <w:rStyle w:val="FontStyle31"/>
          <w:rFonts w:ascii="Times New Roman" w:hAnsi="Times New Roman" w:cs="Times New Roman"/>
          <w:sz w:val="28"/>
          <w:szCs w:val="28"/>
        </w:rPr>
        <w:t xml:space="preserve">1.  «Администрация»  безвозмездно  передала  в  собственность, а  «Граждане» приняли </w:t>
      </w:r>
      <w:r w:rsidR="00F27A63" w:rsidRPr="00F27A63">
        <w:rPr>
          <w:rStyle w:val="FontStyle31"/>
          <w:rFonts w:ascii="Times New Roman" w:hAnsi="Times New Roman" w:cs="Times New Roman"/>
          <w:sz w:val="28"/>
          <w:szCs w:val="28"/>
        </w:rPr>
        <w:t>__________________________________________________</w:t>
      </w:r>
      <w:r w:rsidRPr="00F27A63">
        <w:rPr>
          <w:rStyle w:val="FontStyle31"/>
          <w:rFonts w:ascii="Times New Roman" w:hAnsi="Times New Roman" w:cs="Times New Roman"/>
          <w:sz w:val="28"/>
          <w:szCs w:val="28"/>
        </w:rPr>
        <w:t xml:space="preserve"> </w:t>
      </w:r>
      <w:r w:rsidR="00F27A63" w:rsidRPr="00F27A63">
        <w:rPr>
          <w:rStyle w:val="FontStyle31"/>
          <w:rFonts w:ascii="Times New Roman" w:hAnsi="Times New Roman" w:cs="Times New Roman"/>
          <w:sz w:val="28"/>
          <w:szCs w:val="28"/>
        </w:rPr>
        <w:t>____________________________________________________________________</w:t>
      </w:r>
      <w:r w:rsidR="00F27A63" w:rsidRPr="00F27A63">
        <w:rPr>
          <w:rFonts w:eastAsiaTheme="minorHAnsi"/>
          <w:lang w:eastAsia="en-US"/>
        </w:rPr>
        <w:t xml:space="preserve">      </w:t>
      </w:r>
      <w:r w:rsidR="00F27A63">
        <w:rPr>
          <w:rFonts w:eastAsiaTheme="minorHAnsi"/>
          <w:lang w:eastAsia="en-US"/>
        </w:rPr>
        <w:t xml:space="preserve">                      </w:t>
      </w:r>
      <w:r w:rsidR="00F27A63" w:rsidRPr="00F27A63">
        <w:rPr>
          <w:rFonts w:eastAsiaTheme="minorHAnsi"/>
          <w:sz w:val="24"/>
          <w:szCs w:val="24"/>
          <w:lang w:eastAsia="en-US"/>
        </w:rPr>
        <w:t>(наименование, адрес и техническое описание жилого помещения)</w:t>
      </w:r>
    </w:p>
    <w:p w:rsidR="00C34782" w:rsidRPr="00C34782" w:rsidRDefault="00F27A63" w:rsidP="00F27A63">
      <w:pPr>
        <w:pStyle w:val="ad"/>
        <w:jc w:val="both"/>
        <w:rPr>
          <w:rStyle w:val="FontStyle31"/>
          <w:rFonts w:ascii="Times New Roman" w:hAnsi="Times New Roman" w:cs="Times New Roman"/>
          <w:sz w:val="28"/>
          <w:szCs w:val="28"/>
        </w:rPr>
      </w:pPr>
      <w:r w:rsidRPr="00F27A63">
        <w:rPr>
          <w:rStyle w:val="FontStyle31"/>
          <w:rFonts w:ascii="Times New Roman" w:hAnsi="Times New Roman" w:cs="Times New Roman"/>
          <w:sz w:val="28"/>
          <w:szCs w:val="28"/>
        </w:rPr>
        <w:t>______________________________________________________</w:t>
      </w:r>
      <w:r w:rsidR="00C34782" w:rsidRPr="00C34782">
        <w:rPr>
          <w:rStyle w:val="FontStyle31"/>
          <w:rFonts w:ascii="Times New Roman" w:hAnsi="Times New Roman" w:cs="Times New Roman"/>
          <w:sz w:val="28"/>
          <w:szCs w:val="28"/>
        </w:rPr>
        <w:t>в собственность.</w:t>
      </w:r>
    </w:p>
    <w:p w:rsidR="00C34782" w:rsidRPr="00C34782" w:rsidRDefault="00C34782" w:rsidP="00F27A63">
      <w:pPr>
        <w:pStyle w:val="ad"/>
        <w:ind w:firstLine="708"/>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2. Право на бесплатную приватизацию жилого помещения реализуют граждане, зарегистрированные  в указанном помещении по месту жительства.</w:t>
      </w:r>
    </w:p>
    <w:p w:rsidR="00C34782" w:rsidRPr="00C34782" w:rsidRDefault="00C34782" w:rsidP="00F27A63">
      <w:pPr>
        <w:pStyle w:val="Style10"/>
        <w:widowControl/>
        <w:spacing w:before="5"/>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 xml:space="preserve">Жилое помещение передается в собственность - </w:t>
      </w:r>
      <w:proofErr w:type="spellStart"/>
      <w:r w:rsidRPr="00C34782">
        <w:rPr>
          <w:rStyle w:val="FontStyle31"/>
          <w:rFonts w:ascii="Times New Roman" w:hAnsi="Times New Roman" w:cs="Times New Roman"/>
          <w:sz w:val="28"/>
          <w:szCs w:val="28"/>
        </w:rPr>
        <w:t>равнодолевую</w:t>
      </w:r>
      <w:proofErr w:type="spellEnd"/>
      <w:r w:rsidRPr="00C34782">
        <w:rPr>
          <w:rStyle w:val="FontStyle31"/>
          <w:rFonts w:ascii="Times New Roman" w:hAnsi="Times New Roman" w:cs="Times New Roman"/>
          <w:sz w:val="28"/>
          <w:szCs w:val="28"/>
        </w:rPr>
        <w:t xml:space="preserve">. </w:t>
      </w:r>
    </w:p>
    <w:p w:rsidR="00C34782" w:rsidRPr="00C34782" w:rsidRDefault="00C34782" w:rsidP="00C34782">
      <w:pPr>
        <w:pStyle w:val="Style10"/>
        <w:widowControl/>
        <w:spacing w:before="5"/>
        <w:jc w:val="both"/>
        <w:rPr>
          <w:rStyle w:val="FontStyle43"/>
          <w:rFonts w:ascii="Times New Roman" w:hAnsi="Times New Roman" w:cs="Times New Roman"/>
          <w:sz w:val="28"/>
          <w:szCs w:val="28"/>
        </w:rPr>
      </w:pPr>
    </w:p>
    <w:tbl>
      <w:tblPr>
        <w:tblStyle w:val="ac"/>
        <w:tblW w:w="0" w:type="auto"/>
        <w:jc w:val="center"/>
        <w:tblLook w:val="04A0" w:firstRow="1" w:lastRow="0" w:firstColumn="1" w:lastColumn="0" w:noHBand="0" w:noVBand="1"/>
      </w:tblPr>
      <w:tblGrid>
        <w:gridCol w:w="751"/>
        <w:gridCol w:w="4536"/>
        <w:gridCol w:w="1843"/>
        <w:gridCol w:w="2126"/>
      </w:tblGrid>
      <w:tr w:rsidR="00C34782" w:rsidRPr="00F27A63" w:rsidTr="00CF2DE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782" w:rsidRPr="00F27A63" w:rsidRDefault="00C34782" w:rsidP="00CF2DEC">
            <w:pPr>
              <w:pStyle w:val="Style10"/>
              <w:widowControl/>
              <w:spacing w:before="5"/>
              <w:jc w:val="center"/>
              <w:rPr>
                <w:rStyle w:val="FontStyle43"/>
                <w:rFonts w:ascii="Times New Roman" w:hAnsi="Times New Roman" w:cs="Times New Roman"/>
                <w:b w:val="0"/>
                <w:sz w:val="28"/>
                <w:szCs w:val="28"/>
              </w:rPr>
            </w:pPr>
            <w:r w:rsidRPr="00F27A63">
              <w:rPr>
                <w:rStyle w:val="FontStyle43"/>
                <w:rFonts w:ascii="Times New Roman" w:hAnsi="Times New Roman" w:cs="Times New Roman"/>
                <w:b w:val="0"/>
                <w:sz w:val="28"/>
                <w:szCs w:val="28"/>
              </w:rPr>
              <w:t xml:space="preserve">№№ </w:t>
            </w:r>
            <w:proofErr w:type="gramStart"/>
            <w:r w:rsidRPr="00F27A63">
              <w:rPr>
                <w:rStyle w:val="FontStyle43"/>
                <w:rFonts w:ascii="Times New Roman" w:hAnsi="Times New Roman" w:cs="Times New Roman"/>
                <w:b w:val="0"/>
                <w:sz w:val="28"/>
                <w:szCs w:val="28"/>
              </w:rPr>
              <w:t>п</w:t>
            </w:r>
            <w:proofErr w:type="gramEnd"/>
            <w:r w:rsidRPr="00F27A63">
              <w:rPr>
                <w:rStyle w:val="FontStyle43"/>
                <w:rFonts w:ascii="Times New Roman" w:hAnsi="Times New Roman" w:cs="Times New Roman"/>
                <w:b w:val="0"/>
                <w:sz w:val="28"/>
                <w:szCs w:val="28"/>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782" w:rsidRPr="00F27A63" w:rsidRDefault="00C34782" w:rsidP="00CF2DEC">
            <w:pPr>
              <w:pStyle w:val="Style10"/>
              <w:widowControl/>
              <w:spacing w:before="5"/>
              <w:jc w:val="center"/>
              <w:rPr>
                <w:rStyle w:val="FontStyle43"/>
                <w:rFonts w:ascii="Times New Roman" w:hAnsi="Times New Roman" w:cs="Times New Roman"/>
                <w:b w:val="0"/>
                <w:sz w:val="28"/>
                <w:szCs w:val="28"/>
              </w:rPr>
            </w:pPr>
            <w:r w:rsidRPr="00F27A63">
              <w:rPr>
                <w:rStyle w:val="FontStyle43"/>
                <w:rFonts w:ascii="Times New Roman" w:hAnsi="Times New Roman" w:cs="Times New Roman"/>
                <w:b w:val="0"/>
                <w:sz w:val="28"/>
                <w:szCs w:val="28"/>
              </w:rPr>
              <w:t>Фамилия, имя, отчество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782" w:rsidRPr="00F27A63" w:rsidRDefault="00C34782" w:rsidP="00CF2DEC">
            <w:pPr>
              <w:pStyle w:val="Style10"/>
              <w:widowControl/>
              <w:spacing w:before="5"/>
              <w:jc w:val="center"/>
              <w:rPr>
                <w:rStyle w:val="FontStyle43"/>
                <w:rFonts w:ascii="Times New Roman" w:hAnsi="Times New Roman" w:cs="Times New Roman"/>
                <w:b w:val="0"/>
                <w:sz w:val="28"/>
                <w:szCs w:val="28"/>
              </w:rPr>
            </w:pPr>
            <w:r w:rsidRPr="00F27A63">
              <w:rPr>
                <w:rStyle w:val="FontStyle43"/>
                <w:rFonts w:ascii="Times New Roman" w:hAnsi="Times New Roman" w:cs="Times New Roman"/>
                <w:b w:val="0"/>
                <w:sz w:val="28"/>
                <w:szCs w:val="28"/>
              </w:rPr>
              <w:t>Год рождения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782" w:rsidRPr="00F27A63" w:rsidRDefault="00C34782" w:rsidP="00CF2DEC">
            <w:pPr>
              <w:pStyle w:val="Style10"/>
              <w:widowControl/>
              <w:spacing w:before="5"/>
              <w:jc w:val="center"/>
              <w:rPr>
                <w:rStyle w:val="FontStyle43"/>
                <w:rFonts w:ascii="Times New Roman" w:hAnsi="Times New Roman" w:cs="Times New Roman"/>
                <w:b w:val="0"/>
                <w:sz w:val="28"/>
                <w:szCs w:val="28"/>
              </w:rPr>
            </w:pPr>
            <w:r w:rsidRPr="00F27A63">
              <w:rPr>
                <w:rStyle w:val="FontStyle43"/>
                <w:rFonts w:ascii="Times New Roman" w:hAnsi="Times New Roman" w:cs="Times New Roman"/>
                <w:b w:val="0"/>
                <w:sz w:val="28"/>
                <w:szCs w:val="28"/>
              </w:rPr>
              <w:t>Родственные отношения</w:t>
            </w:r>
          </w:p>
        </w:tc>
      </w:tr>
      <w:tr w:rsidR="00C34782" w:rsidRPr="00F27A63" w:rsidTr="00F27A6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jc w:val="center"/>
              <w:rPr>
                <w:rStyle w:val="FontStyle43"/>
                <w:rFonts w:ascii="Times New Roman" w:hAnsi="Times New Roman" w:cs="Times New Roman"/>
                <w:b w:val="0"/>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spacing w:before="24"/>
              <w:jc w:val="both"/>
              <w:rPr>
                <w:rStyle w:val="FontStyle43"/>
                <w:rFonts w:ascii="Times New Roman" w:hAnsi="Times New Roman" w:cs="Times New Roman"/>
                <w:b w:val="0"/>
                <w:bCs w:val="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jc w:val="center"/>
              <w:rPr>
                <w:rStyle w:val="FontStyle43"/>
                <w:rFonts w:ascii="Times New Roman" w:hAnsi="Times New Roman" w:cs="Times New Roman"/>
                <w:b w:val="0"/>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jc w:val="center"/>
              <w:rPr>
                <w:rStyle w:val="FontStyle43"/>
                <w:rFonts w:ascii="Times New Roman" w:hAnsi="Times New Roman" w:cs="Times New Roman"/>
                <w:b w:val="0"/>
                <w:sz w:val="28"/>
                <w:szCs w:val="28"/>
              </w:rPr>
            </w:pPr>
          </w:p>
        </w:tc>
      </w:tr>
      <w:tr w:rsidR="00C34782" w:rsidRPr="00F27A63" w:rsidTr="00F27A6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jc w:val="center"/>
              <w:rPr>
                <w:rStyle w:val="FontStyle43"/>
                <w:rFonts w:ascii="Times New Roman" w:hAnsi="Times New Roman" w:cs="Times New Roman"/>
                <w:b w:val="0"/>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spacing w:before="24"/>
              <w:jc w:val="both"/>
              <w:rPr>
                <w:rStyle w:val="FontStyle43"/>
                <w:rFonts w:ascii="Times New Roman" w:hAnsi="Times New Roman" w:cs="Times New Roman"/>
                <w:b w:val="0"/>
                <w:bCs w:val="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jc w:val="center"/>
              <w:rPr>
                <w:rStyle w:val="FontStyle43"/>
                <w:rFonts w:ascii="Times New Roman" w:hAnsi="Times New Roman" w:cs="Times New Roman"/>
                <w:b w:val="0"/>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782" w:rsidRPr="00F27A63" w:rsidRDefault="00C34782" w:rsidP="00CF2DEC">
            <w:pPr>
              <w:pStyle w:val="Style10"/>
              <w:widowControl/>
              <w:jc w:val="center"/>
              <w:rPr>
                <w:rStyle w:val="FontStyle43"/>
                <w:rFonts w:ascii="Times New Roman" w:hAnsi="Times New Roman" w:cs="Times New Roman"/>
                <w:b w:val="0"/>
                <w:sz w:val="28"/>
                <w:szCs w:val="28"/>
              </w:rPr>
            </w:pPr>
          </w:p>
        </w:tc>
      </w:tr>
    </w:tbl>
    <w:p w:rsidR="00C34782" w:rsidRDefault="00C34782" w:rsidP="00C34782">
      <w:pPr>
        <w:pStyle w:val="Style7"/>
        <w:widowControl/>
        <w:tabs>
          <w:tab w:val="left" w:pos="941"/>
        </w:tabs>
        <w:spacing w:before="14" w:line="240" w:lineRule="auto"/>
        <w:ind w:firstLine="0"/>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 xml:space="preserve">                 3. Кадастровая стоимость имущества </w:t>
      </w:r>
      <w:r w:rsidR="00F27A63">
        <w:rPr>
          <w:rStyle w:val="FontStyle31"/>
          <w:rFonts w:ascii="Times New Roman" w:hAnsi="Times New Roman" w:cs="Times New Roman"/>
          <w:sz w:val="28"/>
          <w:szCs w:val="28"/>
        </w:rPr>
        <w:t>_____________</w:t>
      </w:r>
      <w:r w:rsidRPr="00C34782">
        <w:rPr>
          <w:rStyle w:val="FontStyle31"/>
          <w:rFonts w:ascii="Times New Roman" w:hAnsi="Times New Roman" w:cs="Times New Roman"/>
          <w:sz w:val="28"/>
          <w:szCs w:val="28"/>
        </w:rPr>
        <w:t xml:space="preserve"> руб</w:t>
      </w:r>
      <w:proofErr w:type="gramStart"/>
      <w:r w:rsidRPr="00C34782">
        <w:rPr>
          <w:rStyle w:val="FontStyle31"/>
          <w:rFonts w:ascii="Times New Roman" w:hAnsi="Times New Roman" w:cs="Times New Roman"/>
          <w:sz w:val="28"/>
          <w:szCs w:val="28"/>
        </w:rPr>
        <w:t>. (</w:t>
      </w:r>
      <w:r w:rsidR="00F27A63">
        <w:rPr>
          <w:rStyle w:val="FontStyle31"/>
          <w:rFonts w:ascii="Times New Roman" w:hAnsi="Times New Roman" w:cs="Times New Roman"/>
          <w:sz w:val="28"/>
          <w:szCs w:val="28"/>
        </w:rPr>
        <w:t>___________________________________________________________________</w:t>
      </w:r>
      <w:r w:rsidRPr="00C34782">
        <w:rPr>
          <w:rStyle w:val="FontStyle31"/>
          <w:rFonts w:ascii="Times New Roman" w:hAnsi="Times New Roman" w:cs="Times New Roman"/>
          <w:sz w:val="28"/>
          <w:szCs w:val="28"/>
        </w:rPr>
        <w:t>).</w:t>
      </w:r>
      <w:proofErr w:type="gramEnd"/>
    </w:p>
    <w:p w:rsidR="00F27A63" w:rsidRPr="00F27A63" w:rsidRDefault="00F27A63" w:rsidP="00F27A63">
      <w:pPr>
        <w:pStyle w:val="Style7"/>
        <w:widowControl/>
        <w:tabs>
          <w:tab w:val="left" w:pos="941"/>
        </w:tabs>
        <w:spacing w:before="14" w:line="240" w:lineRule="auto"/>
        <w:ind w:firstLine="0"/>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(сумма прописью)</w:t>
      </w:r>
    </w:p>
    <w:p w:rsidR="00C34782" w:rsidRPr="00C34782" w:rsidRDefault="00C34782" w:rsidP="00F27A63">
      <w:pPr>
        <w:pStyle w:val="Style7"/>
        <w:widowControl/>
        <w:tabs>
          <w:tab w:val="left" w:pos="941"/>
        </w:tabs>
        <w:spacing w:before="14" w:line="240" w:lineRule="auto"/>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lastRenderedPageBreak/>
        <w:t>4. «Администрация» передала, а «Граждане» приняли в собственность, соразмерно приобретенной общей площади, долю инженерного оборудования и мест общего пользования.</w:t>
      </w:r>
    </w:p>
    <w:p w:rsidR="00C34782" w:rsidRPr="00C34782" w:rsidRDefault="00C34782" w:rsidP="00F27A63">
      <w:pPr>
        <w:pStyle w:val="Style7"/>
        <w:widowControl/>
        <w:tabs>
          <w:tab w:val="left" w:pos="941"/>
        </w:tabs>
        <w:spacing w:before="58" w:line="240" w:lineRule="auto"/>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5. «Граждане» приобретают право собственности на жилое помещение с момента регистрации права в едином государственном реестре органами, осуществляющими государственную регистрацию прав на недвижимость и сделок с ней.</w:t>
      </w:r>
    </w:p>
    <w:p w:rsidR="00C34782" w:rsidRPr="00C34782" w:rsidRDefault="00C34782" w:rsidP="00F27A63">
      <w:pPr>
        <w:pStyle w:val="Style7"/>
        <w:widowControl/>
        <w:tabs>
          <w:tab w:val="left" w:pos="941"/>
        </w:tabs>
        <w:spacing w:before="77" w:line="240" w:lineRule="auto"/>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6.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C34782" w:rsidRPr="00C34782" w:rsidRDefault="00C34782" w:rsidP="00F27A63">
      <w:pPr>
        <w:pStyle w:val="Style7"/>
        <w:widowControl/>
        <w:tabs>
          <w:tab w:val="left" w:pos="941"/>
        </w:tabs>
        <w:spacing w:before="77" w:line="240" w:lineRule="auto"/>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7. Собственник жилого помещения несет бремя содержания данного помещения в соответствии со статьей 210 Гражданского кодекса Российской Федерации, статьей 30 Жилищного кодекса Российской Федерации.</w:t>
      </w:r>
    </w:p>
    <w:p w:rsidR="00C34782" w:rsidRPr="00C34782" w:rsidRDefault="00C34782" w:rsidP="00F27A63">
      <w:pPr>
        <w:pStyle w:val="Style7"/>
        <w:widowControl/>
        <w:tabs>
          <w:tab w:val="left" w:pos="941"/>
        </w:tabs>
        <w:spacing w:before="77" w:line="240" w:lineRule="auto"/>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8. Плата за жилое помещение и коммунальные услуги производится в соответствии с действующим законодательством.</w:t>
      </w:r>
    </w:p>
    <w:p w:rsidR="00C34782" w:rsidRPr="00C34782" w:rsidRDefault="00C34782" w:rsidP="00F27A63">
      <w:pPr>
        <w:pStyle w:val="Style11"/>
        <w:widowControl/>
        <w:spacing w:before="43" w:line="240" w:lineRule="auto"/>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 xml:space="preserve">9. Расходы, связанные с оформлением данного договора, производятся за счет «Граждан». </w:t>
      </w:r>
    </w:p>
    <w:p w:rsidR="00C34782" w:rsidRPr="00C34782" w:rsidRDefault="00C34782" w:rsidP="00F27A63">
      <w:pPr>
        <w:pStyle w:val="Style11"/>
        <w:widowControl/>
        <w:spacing w:before="43" w:line="240" w:lineRule="auto"/>
        <w:ind w:firstLine="709"/>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10. Настоящий договор составлен в трех экземплярах, из которых один выдается «Гражданам», второй – «Администрации», третий передается в Управление Федеральной службы государственной регистрации, кадастра и картографии по Свердловской области.</w:t>
      </w:r>
    </w:p>
    <w:p w:rsidR="00C34782" w:rsidRPr="00C34782" w:rsidRDefault="00C34782" w:rsidP="00C34782">
      <w:pPr>
        <w:pStyle w:val="Style10"/>
        <w:widowControl/>
        <w:ind w:right="7603"/>
        <w:rPr>
          <w:rFonts w:ascii="Times New Roman" w:hAnsi="Times New Roman" w:cs="Times New Roman"/>
          <w:sz w:val="28"/>
          <w:szCs w:val="28"/>
        </w:rPr>
      </w:pPr>
    </w:p>
    <w:p w:rsidR="00C34782" w:rsidRPr="00C34782" w:rsidRDefault="00C34782" w:rsidP="00C34782">
      <w:pPr>
        <w:pStyle w:val="Style10"/>
        <w:widowControl/>
        <w:spacing w:before="158"/>
        <w:ind w:right="7603"/>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 xml:space="preserve">Подписи сторон: </w:t>
      </w:r>
    </w:p>
    <w:p w:rsidR="00C34782" w:rsidRPr="00C34782" w:rsidRDefault="00C34782" w:rsidP="00C34782">
      <w:pPr>
        <w:pStyle w:val="Style10"/>
        <w:widowControl/>
        <w:spacing w:before="158"/>
        <w:ind w:right="7603"/>
        <w:rPr>
          <w:rStyle w:val="FontStyle31"/>
          <w:rFonts w:ascii="Times New Roman" w:hAnsi="Times New Roman" w:cs="Times New Roman"/>
          <w:sz w:val="28"/>
          <w:szCs w:val="28"/>
        </w:rPr>
      </w:pPr>
    </w:p>
    <w:p w:rsidR="00C34782" w:rsidRPr="00C34782" w:rsidRDefault="00C34782" w:rsidP="00C34782">
      <w:pPr>
        <w:pStyle w:val="Style10"/>
        <w:widowControl/>
        <w:tabs>
          <w:tab w:val="left" w:leader="underscore" w:pos="8971"/>
        </w:tabs>
        <w:spacing w:before="43"/>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 xml:space="preserve">«Администрация» </w:t>
      </w:r>
    </w:p>
    <w:p w:rsidR="00C34782" w:rsidRPr="00C34782" w:rsidRDefault="00C34782" w:rsidP="00C34782">
      <w:pPr>
        <w:pStyle w:val="Style10"/>
        <w:widowControl/>
        <w:tabs>
          <w:tab w:val="left" w:leader="underscore" w:pos="8971"/>
        </w:tabs>
        <w:spacing w:before="43"/>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____________________________________________________________________</w:t>
      </w:r>
    </w:p>
    <w:p w:rsidR="00C34782" w:rsidRPr="00C34782" w:rsidRDefault="00C34782" w:rsidP="00F27A63">
      <w:pPr>
        <w:pStyle w:val="Style10"/>
        <w:widowControl/>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«Граждане»</w:t>
      </w:r>
    </w:p>
    <w:p w:rsidR="00C34782" w:rsidRPr="00C34782" w:rsidRDefault="00C34782" w:rsidP="00F27A63">
      <w:pPr>
        <w:pStyle w:val="Style10"/>
        <w:widowControl/>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____________________________________________________________________</w:t>
      </w:r>
    </w:p>
    <w:p w:rsidR="00C34782" w:rsidRPr="00C34782" w:rsidRDefault="00C34782" w:rsidP="00F27A63">
      <w:pPr>
        <w:pStyle w:val="Style10"/>
        <w:widowControl/>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____________________________________________________________________</w:t>
      </w:r>
    </w:p>
    <w:p w:rsidR="00C34782" w:rsidRPr="00C34782" w:rsidRDefault="00C34782" w:rsidP="00F27A63">
      <w:pPr>
        <w:pStyle w:val="Style10"/>
        <w:widowControl/>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____________________________________________________________________</w:t>
      </w:r>
    </w:p>
    <w:p w:rsidR="00C34782" w:rsidRPr="00C34782" w:rsidRDefault="00C34782" w:rsidP="00F27A63">
      <w:pPr>
        <w:pStyle w:val="Style10"/>
        <w:widowControl/>
        <w:jc w:val="both"/>
        <w:rPr>
          <w:rStyle w:val="FontStyle31"/>
          <w:rFonts w:ascii="Times New Roman" w:hAnsi="Times New Roman" w:cs="Times New Roman"/>
          <w:sz w:val="28"/>
          <w:szCs w:val="28"/>
        </w:rPr>
      </w:pPr>
      <w:r w:rsidRPr="00C34782">
        <w:rPr>
          <w:rStyle w:val="FontStyle31"/>
          <w:rFonts w:ascii="Times New Roman" w:hAnsi="Times New Roman" w:cs="Times New Roman"/>
          <w:sz w:val="28"/>
          <w:szCs w:val="28"/>
        </w:rPr>
        <w:t>____________________________________________________________________</w:t>
      </w:r>
    </w:p>
    <w:tbl>
      <w:tblPr>
        <w:tblW w:w="0" w:type="auto"/>
        <w:tblInd w:w="5495" w:type="dxa"/>
        <w:tblBorders>
          <w:top w:val="single" w:sz="4" w:space="0" w:color="000000"/>
          <w:left w:val="single" w:sz="4" w:space="0" w:color="000000"/>
          <w:right w:val="single" w:sz="4" w:space="0" w:color="000000"/>
        </w:tblBorders>
        <w:tblLook w:val="04A0" w:firstRow="1" w:lastRow="0" w:firstColumn="1" w:lastColumn="0" w:noHBand="0" w:noVBand="1"/>
      </w:tblPr>
      <w:tblGrid>
        <w:gridCol w:w="4358"/>
      </w:tblGrid>
      <w:tr w:rsidR="00BA173C" w:rsidRPr="00A76514" w:rsidTr="00C34782">
        <w:tc>
          <w:tcPr>
            <w:tcW w:w="4358" w:type="dxa"/>
            <w:tcBorders>
              <w:top w:val="nil"/>
              <w:left w:val="nil"/>
              <w:right w:val="nil"/>
            </w:tcBorders>
          </w:tcPr>
          <w:p w:rsidR="00BA173C" w:rsidRPr="00A76514" w:rsidRDefault="00BA173C" w:rsidP="00CF2DEC">
            <w:pPr>
              <w:spacing w:after="0" w:line="240" w:lineRule="auto"/>
              <w:rPr>
                <w:sz w:val="28"/>
                <w:szCs w:val="28"/>
              </w:rPr>
            </w:pPr>
          </w:p>
        </w:tc>
      </w:tr>
    </w:tbl>
    <w:p w:rsidR="00BA173C" w:rsidRPr="00A76514" w:rsidRDefault="00BA173C" w:rsidP="00BA173C">
      <w:pPr>
        <w:spacing w:line="240" w:lineRule="auto"/>
        <w:rPr>
          <w:sz w:val="28"/>
          <w:szCs w:val="28"/>
        </w:rPr>
      </w:pPr>
    </w:p>
    <w:p w:rsidR="00BA173C" w:rsidRPr="00A76514" w:rsidRDefault="00BA173C" w:rsidP="00BA173C">
      <w:pPr>
        <w:spacing w:after="0" w:line="240" w:lineRule="auto"/>
        <w:jc w:val="center"/>
        <w:rPr>
          <w:sz w:val="28"/>
          <w:szCs w:val="28"/>
        </w:rPr>
      </w:pPr>
    </w:p>
    <w:p w:rsidR="00F27A63" w:rsidRDefault="00F27A63" w:rsidP="00BA173C">
      <w:pPr>
        <w:widowControl w:val="0"/>
        <w:spacing w:after="0" w:line="240" w:lineRule="auto"/>
        <w:jc w:val="both"/>
        <w:rPr>
          <w:sz w:val="28"/>
          <w:szCs w:val="28"/>
        </w:rPr>
      </w:pPr>
    </w:p>
    <w:p w:rsidR="00632B19" w:rsidRDefault="00632B19" w:rsidP="00BA173C">
      <w:pPr>
        <w:widowControl w:val="0"/>
        <w:spacing w:after="0" w:line="240" w:lineRule="auto"/>
        <w:jc w:val="both"/>
        <w:rPr>
          <w:sz w:val="28"/>
          <w:szCs w:val="28"/>
        </w:rPr>
      </w:pPr>
    </w:p>
    <w:p w:rsidR="00F27A63" w:rsidRDefault="00F27A63" w:rsidP="00BA173C">
      <w:pPr>
        <w:widowControl w:val="0"/>
        <w:spacing w:after="0" w:line="240" w:lineRule="auto"/>
        <w:jc w:val="both"/>
        <w:rPr>
          <w:sz w:val="28"/>
          <w:szCs w:val="28"/>
        </w:rPr>
      </w:pPr>
    </w:p>
    <w:p w:rsidR="00BA173C" w:rsidRPr="00A76514" w:rsidRDefault="00BA173C" w:rsidP="00F27A63">
      <w:pPr>
        <w:widowControl w:val="0"/>
        <w:spacing w:after="0" w:line="240" w:lineRule="auto"/>
        <w:jc w:val="center"/>
        <w:rPr>
          <w:sz w:val="28"/>
          <w:szCs w:val="28"/>
        </w:rPr>
      </w:pPr>
      <w:r w:rsidRPr="00A76514">
        <w:rPr>
          <w:sz w:val="28"/>
          <w:szCs w:val="28"/>
        </w:rPr>
        <w:lastRenderedPageBreak/>
        <w:t xml:space="preserve">Предоставление муниципальной услуги осуществляется </w:t>
      </w:r>
      <w:r w:rsidRPr="00A76514">
        <w:rPr>
          <w:sz w:val="28"/>
          <w:szCs w:val="28"/>
        </w:rPr>
        <w:br/>
        <w:t>в соответствии с нормативными правовыми актами:</w:t>
      </w:r>
    </w:p>
    <w:p w:rsidR="00936730" w:rsidRDefault="00936730" w:rsidP="00936730">
      <w:pPr>
        <w:autoSpaceDE w:val="0"/>
        <w:autoSpaceDN w:val="0"/>
        <w:adjustRightInd w:val="0"/>
        <w:spacing w:after="0" w:line="240" w:lineRule="auto"/>
        <w:jc w:val="both"/>
        <w:outlineLvl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95"/>
        <w:gridCol w:w="4309"/>
      </w:tblGrid>
      <w:tr w:rsidR="00936730">
        <w:tc>
          <w:tcPr>
            <w:tcW w:w="567" w:type="dxa"/>
            <w:tcBorders>
              <w:top w:val="single" w:sz="4" w:space="0" w:color="auto"/>
              <w:left w:val="single" w:sz="4" w:space="0" w:color="auto"/>
              <w:bottom w:val="single" w:sz="4" w:space="0" w:color="auto"/>
              <w:right w:val="single" w:sz="4" w:space="0" w:color="auto"/>
            </w:tcBorders>
          </w:tcPr>
          <w:p w:rsidR="00936730" w:rsidRDefault="00936730">
            <w:pPr>
              <w:autoSpaceDE w:val="0"/>
              <w:autoSpaceDN w:val="0"/>
              <w:adjustRightInd w:val="0"/>
              <w:spacing w:after="0" w:line="240" w:lineRule="auto"/>
              <w:jc w:val="center"/>
              <w:rPr>
                <w:rFonts w:eastAsiaTheme="minorHAnsi"/>
                <w:sz w:val="28"/>
                <w:szCs w:val="28"/>
                <w:lang w:eastAsia="en-US"/>
              </w:rPr>
            </w:pPr>
            <w:r>
              <w:rPr>
                <w:rFonts w:eastAsiaTheme="minorHAnsi"/>
                <w:sz w:val="28"/>
                <w:szCs w:val="28"/>
                <w:lang w:eastAsia="en-US"/>
              </w:rPr>
              <w:t>N п. п.</w:t>
            </w:r>
          </w:p>
        </w:tc>
        <w:tc>
          <w:tcPr>
            <w:tcW w:w="4195" w:type="dxa"/>
            <w:tcBorders>
              <w:top w:val="single" w:sz="4" w:space="0" w:color="auto"/>
              <w:left w:val="single" w:sz="4" w:space="0" w:color="auto"/>
              <w:bottom w:val="single" w:sz="4" w:space="0" w:color="auto"/>
              <w:right w:val="single" w:sz="4" w:space="0" w:color="auto"/>
            </w:tcBorders>
          </w:tcPr>
          <w:p w:rsidR="00936730" w:rsidRDefault="00936730">
            <w:pPr>
              <w:autoSpaceDE w:val="0"/>
              <w:autoSpaceDN w:val="0"/>
              <w:adjustRightInd w:val="0"/>
              <w:spacing w:after="0" w:line="240" w:lineRule="auto"/>
              <w:jc w:val="center"/>
              <w:rPr>
                <w:rFonts w:eastAsiaTheme="minorHAnsi"/>
                <w:sz w:val="28"/>
                <w:szCs w:val="28"/>
                <w:lang w:eastAsia="en-US"/>
              </w:rPr>
            </w:pPr>
            <w:r>
              <w:rPr>
                <w:rFonts w:eastAsiaTheme="minorHAnsi"/>
                <w:sz w:val="28"/>
                <w:szCs w:val="28"/>
                <w:lang w:eastAsia="en-US"/>
              </w:rPr>
              <w:t>Реквизиты и наименование нормативного правового акта</w:t>
            </w:r>
          </w:p>
        </w:tc>
        <w:tc>
          <w:tcPr>
            <w:tcW w:w="4309" w:type="dxa"/>
            <w:tcBorders>
              <w:top w:val="single" w:sz="4" w:space="0" w:color="auto"/>
              <w:left w:val="single" w:sz="4" w:space="0" w:color="auto"/>
              <w:bottom w:val="single" w:sz="4" w:space="0" w:color="auto"/>
              <w:right w:val="single" w:sz="4" w:space="0" w:color="auto"/>
            </w:tcBorders>
          </w:tcPr>
          <w:p w:rsidR="00936730" w:rsidRDefault="00936730">
            <w:pPr>
              <w:autoSpaceDE w:val="0"/>
              <w:autoSpaceDN w:val="0"/>
              <w:adjustRightInd w:val="0"/>
              <w:spacing w:after="0" w:line="240" w:lineRule="auto"/>
              <w:jc w:val="center"/>
              <w:rPr>
                <w:rFonts w:eastAsiaTheme="minorHAnsi"/>
                <w:sz w:val="28"/>
                <w:szCs w:val="28"/>
                <w:lang w:eastAsia="en-US"/>
              </w:rPr>
            </w:pPr>
            <w:r>
              <w:rPr>
                <w:rFonts w:eastAsiaTheme="minorHAnsi"/>
                <w:sz w:val="28"/>
                <w:szCs w:val="28"/>
                <w:lang w:eastAsia="en-US"/>
              </w:rPr>
              <w:t>Источник опубликования</w:t>
            </w:r>
          </w:p>
        </w:tc>
      </w:tr>
      <w:tr w:rsidR="00936730">
        <w:tc>
          <w:tcPr>
            <w:tcW w:w="567" w:type="dxa"/>
            <w:tcBorders>
              <w:top w:val="single" w:sz="4" w:space="0" w:color="auto"/>
              <w:left w:val="single" w:sz="4" w:space="0" w:color="auto"/>
              <w:bottom w:val="single" w:sz="4" w:space="0" w:color="auto"/>
              <w:right w:val="single" w:sz="4" w:space="0" w:color="auto"/>
            </w:tcBorders>
          </w:tcPr>
          <w:p w:rsidR="00936730" w:rsidRDefault="00936730">
            <w:pPr>
              <w:autoSpaceDE w:val="0"/>
              <w:autoSpaceDN w:val="0"/>
              <w:adjustRightInd w:val="0"/>
              <w:spacing w:after="0" w:line="240" w:lineRule="auto"/>
              <w:jc w:val="right"/>
              <w:rPr>
                <w:rFonts w:eastAsiaTheme="minorHAnsi"/>
                <w:sz w:val="28"/>
                <w:szCs w:val="28"/>
                <w:lang w:eastAsia="en-US"/>
              </w:rPr>
            </w:pPr>
            <w:r>
              <w:rPr>
                <w:rFonts w:eastAsiaTheme="minorHAnsi"/>
                <w:sz w:val="28"/>
                <w:szCs w:val="28"/>
                <w:lang w:eastAsia="en-US"/>
              </w:rPr>
              <w:t>1.</w:t>
            </w:r>
          </w:p>
        </w:tc>
        <w:tc>
          <w:tcPr>
            <w:tcW w:w="4195" w:type="dxa"/>
            <w:tcBorders>
              <w:top w:val="single" w:sz="4" w:space="0" w:color="auto"/>
              <w:left w:val="single" w:sz="4" w:space="0" w:color="auto"/>
              <w:bottom w:val="single" w:sz="4" w:space="0" w:color="auto"/>
              <w:right w:val="single" w:sz="4" w:space="0" w:color="auto"/>
            </w:tcBorders>
          </w:tcPr>
          <w:p w:rsidR="00936730" w:rsidRDefault="00936730">
            <w:pPr>
              <w:autoSpaceDE w:val="0"/>
              <w:autoSpaceDN w:val="0"/>
              <w:adjustRightInd w:val="0"/>
              <w:spacing w:after="0" w:line="240" w:lineRule="auto"/>
              <w:rPr>
                <w:rFonts w:eastAsiaTheme="minorHAnsi"/>
                <w:sz w:val="28"/>
                <w:szCs w:val="28"/>
                <w:lang w:eastAsia="en-US"/>
              </w:rPr>
            </w:pPr>
            <w:r>
              <w:rPr>
                <w:rFonts w:eastAsiaTheme="minorHAnsi"/>
                <w:sz w:val="28"/>
                <w:szCs w:val="28"/>
                <w:lang w:eastAsia="en-US"/>
              </w:rPr>
              <w:t xml:space="preserve">Жилищный </w:t>
            </w:r>
            <w:hyperlink r:id="rId32" w:history="1">
              <w:r>
                <w:rPr>
                  <w:rFonts w:eastAsiaTheme="minorHAnsi"/>
                  <w:color w:val="0000FF"/>
                  <w:sz w:val="28"/>
                  <w:szCs w:val="28"/>
                  <w:lang w:eastAsia="en-US"/>
                </w:rPr>
                <w:t>кодекс</w:t>
              </w:r>
            </w:hyperlink>
            <w:r>
              <w:rPr>
                <w:rFonts w:eastAsiaTheme="minorHAnsi"/>
                <w:sz w:val="28"/>
                <w:szCs w:val="28"/>
                <w:lang w:eastAsia="en-US"/>
              </w:rPr>
              <w:t xml:space="preserve">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936730" w:rsidRDefault="00936730" w:rsidP="006E021A">
            <w:pPr>
              <w:autoSpaceDE w:val="0"/>
              <w:autoSpaceDN w:val="0"/>
              <w:adjustRightInd w:val="0"/>
              <w:spacing w:after="0" w:line="240" w:lineRule="auto"/>
              <w:rPr>
                <w:rFonts w:eastAsiaTheme="minorHAnsi"/>
                <w:sz w:val="28"/>
                <w:szCs w:val="28"/>
                <w:lang w:eastAsia="en-US"/>
              </w:rPr>
            </w:pPr>
            <w:r>
              <w:rPr>
                <w:rFonts w:eastAsiaTheme="minorHAnsi"/>
                <w:sz w:val="28"/>
                <w:szCs w:val="28"/>
                <w:lang w:eastAsia="en-US"/>
              </w:rPr>
              <w:t>Первоначальный текст д</w:t>
            </w:r>
            <w:r w:rsidR="006E021A">
              <w:rPr>
                <w:rFonts w:eastAsiaTheme="minorHAnsi"/>
                <w:sz w:val="28"/>
                <w:szCs w:val="28"/>
                <w:lang w:eastAsia="en-US"/>
              </w:rPr>
              <w:t>окумента опубликован в издании «</w:t>
            </w:r>
            <w:r>
              <w:rPr>
                <w:rFonts w:eastAsiaTheme="minorHAnsi"/>
                <w:sz w:val="28"/>
                <w:szCs w:val="28"/>
                <w:lang w:eastAsia="en-US"/>
              </w:rPr>
              <w:t>Российская газета</w:t>
            </w:r>
            <w:r w:rsidR="006E021A">
              <w:rPr>
                <w:rFonts w:eastAsiaTheme="minorHAnsi"/>
                <w:sz w:val="28"/>
                <w:szCs w:val="28"/>
                <w:lang w:eastAsia="en-US"/>
              </w:rPr>
              <w:t>»</w:t>
            </w:r>
            <w:r>
              <w:rPr>
                <w:rFonts w:eastAsiaTheme="minorHAnsi"/>
                <w:sz w:val="28"/>
                <w:szCs w:val="28"/>
                <w:lang w:eastAsia="en-US"/>
              </w:rPr>
              <w:t xml:space="preserve">, от 12.01.2005, </w:t>
            </w:r>
            <w:r w:rsidR="006E021A">
              <w:rPr>
                <w:rFonts w:eastAsiaTheme="minorHAnsi"/>
                <w:sz w:val="28"/>
                <w:szCs w:val="28"/>
                <w:lang w:eastAsia="en-US"/>
              </w:rPr>
              <w:t>№</w:t>
            </w:r>
            <w:r>
              <w:rPr>
                <w:rFonts w:eastAsiaTheme="minorHAnsi"/>
                <w:sz w:val="28"/>
                <w:szCs w:val="28"/>
                <w:lang w:eastAsia="en-US"/>
              </w:rPr>
              <w:t xml:space="preserve"> 1</w:t>
            </w:r>
          </w:p>
        </w:tc>
      </w:tr>
      <w:tr w:rsidR="00936730">
        <w:tc>
          <w:tcPr>
            <w:tcW w:w="567" w:type="dxa"/>
            <w:tcBorders>
              <w:top w:val="single" w:sz="4" w:space="0" w:color="auto"/>
              <w:left w:val="single" w:sz="4" w:space="0" w:color="auto"/>
              <w:bottom w:val="single" w:sz="4" w:space="0" w:color="auto"/>
              <w:right w:val="single" w:sz="4" w:space="0" w:color="auto"/>
            </w:tcBorders>
          </w:tcPr>
          <w:p w:rsidR="00936730" w:rsidRDefault="00F27A63">
            <w:pPr>
              <w:autoSpaceDE w:val="0"/>
              <w:autoSpaceDN w:val="0"/>
              <w:adjustRightInd w:val="0"/>
              <w:spacing w:after="0" w:line="240" w:lineRule="auto"/>
              <w:jc w:val="right"/>
              <w:rPr>
                <w:rFonts w:eastAsiaTheme="minorHAnsi"/>
                <w:sz w:val="28"/>
                <w:szCs w:val="28"/>
                <w:lang w:eastAsia="en-US"/>
              </w:rPr>
            </w:pPr>
            <w:r>
              <w:rPr>
                <w:rFonts w:eastAsiaTheme="minorHAnsi"/>
                <w:sz w:val="28"/>
                <w:szCs w:val="28"/>
                <w:lang w:eastAsia="en-US"/>
              </w:rPr>
              <w:t>2</w:t>
            </w:r>
            <w:r w:rsidR="00936730">
              <w:rPr>
                <w:rFonts w:eastAsiaTheme="minorHAnsi"/>
                <w:sz w:val="28"/>
                <w:szCs w:val="28"/>
                <w:lang w:eastAsia="en-US"/>
              </w:rPr>
              <w:t>.</w:t>
            </w:r>
          </w:p>
        </w:tc>
        <w:tc>
          <w:tcPr>
            <w:tcW w:w="4195" w:type="dxa"/>
            <w:tcBorders>
              <w:top w:val="single" w:sz="4" w:space="0" w:color="auto"/>
              <w:left w:val="single" w:sz="4" w:space="0" w:color="auto"/>
              <w:bottom w:val="single" w:sz="4" w:space="0" w:color="auto"/>
              <w:right w:val="single" w:sz="4" w:space="0" w:color="auto"/>
            </w:tcBorders>
          </w:tcPr>
          <w:p w:rsidR="00936730" w:rsidRDefault="00D87712" w:rsidP="006E021A">
            <w:pPr>
              <w:autoSpaceDE w:val="0"/>
              <w:autoSpaceDN w:val="0"/>
              <w:adjustRightInd w:val="0"/>
              <w:spacing w:after="0" w:line="240" w:lineRule="auto"/>
              <w:rPr>
                <w:rFonts w:eastAsiaTheme="minorHAnsi"/>
                <w:sz w:val="28"/>
                <w:szCs w:val="28"/>
                <w:lang w:eastAsia="en-US"/>
              </w:rPr>
            </w:pPr>
            <w:hyperlink r:id="rId33" w:history="1">
              <w:r w:rsidR="00936730">
                <w:rPr>
                  <w:rFonts w:eastAsiaTheme="minorHAnsi"/>
                  <w:color w:val="0000FF"/>
                  <w:sz w:val="28"/>
                  <w:szCs w:val="28"/>
                  <w:lang w:eastAsia="en-US"/>
                </w:rPr>
                <w:t>Закон</w:t>
              </w:r>
            </w:hyperlink>
            <w:r w:rsidR="00936730">
              <w:rPr>
                <w:rFonts w:eastAsiaTheme="minorHAnsi"/>
                <w:sz w:val="28"/>
                <w:szCs w:val="28"/>
                <w:lang w:eastAsia="en-US"/>
              </w:rPr>
              <w:t xml:space="preserve"> Российской Федерации от 04</w:t>
            </w:r>
            <w:r w:rsidR="006E021A">
              <w:rPr>
                <w:rFonts w:eastAsiaTheme="minorHAnsi"/>
                <w:sz w:val="28"/>
                <w:szCs w:val="28"/>
                <w:lang w:eastAsia="en-US"/>
              </w:rPr>
              <w:t>.07.</w:t>
            </w:r>
            <w:r w:rsidR="00936730">
              <w:rPr>
                <w:rFonts w:eastAsiaTheme="minorHAnsi"/>
                <w:sz w:val="28"/>
                <w:szCs w:val="28"/>
                <w:lang w:eastAsia="en-US"/>
              </w:rPr>
              <w:t>1991</w:t>
            </w:r>
            <w:r w:rsidR="006E021A">
              <w:rPr>
                <w:rFonts w:eastAsiaTheme="minorHAnsi"/>
                <w:sz w:val="28"/>
                <w:szCs w:val="28"/>
                <w:lang w:eastAsia="en-US"/>
              </w:rPr>
              <w:t xml:space="preserve"> №</w:t>
            </w:r>
            <w:r w:rsidR="00936730">
              <w:rPr>
                <w:rFonts w:eastAsiaTheme="minorHAnsi"/>
                <w:sz w:val="28"/>
                <w:szCs w:val="28"/>
                <w:lang w:eastAsia="en-US"/>
              </w:rPr>
              <w:t xml:space="preserve"> 1541-1 </w:t>
            </w:r>
            <w:r w:rsidR="006E021A">
              <w:rPr>
                <w:rFonts w:eastAsiaTheme="minorHAnsi"/>
                <w:sz w:val="28"/>
                <w:szCs w:val="28"/>
                <w:lang w:eastAsia="en-US"/>
              </w:rPr>
              <w:t>«</w:t>
            </w:r>
            <w:r w:rsidR="00936730">
              <w:rPr>
                <w:rFonts w:eastAsiaTheme="minorHAnsi"/>
                <w:sz w:val="28"/>
                <w:szCs w:val="28"/>
                <w:lang w:eastAsia="en-US"/>
              </w:rPr>
              <w:t>О приватизации жилищного фонда в Российской Федерации</w:t>
            </w:r>
            <w:r w:rsidR="006E021A">
              <w:rPr>
                <w:rFonts w:eastAsiaTheme="minorHAnsi"/>
                <w:sz w:val="28"/>
                <w:szCs w:val="28"/>
                <w:lang w:eastAsia="en-US"/>
              </w:rPr>
              <w:t>»</w:t>
            </w:r>
          </w:p>
        </w:tc>
        <w:tc>
          <w:tcPr>
            <w:tcW w:w="4309" w:type="dxa"/>
            <w:tcBorders>
              <w:top w:val="single" w:sz="4" w:space="0" w:color="auto"/>
              <w:left w:val="single" w:sz="4" w:space="0" w:color="auto"/>
              <w:bottom w:val="single" w:sz="4" w:space="0" w:color="auto"/>
              <w:right w:val="single" w:sz="4" w:space="0" w:color="auto"/>
            </w:tcBorders>
          </w:tcPr>
          <w:p w:rsidR="006E021A" w:rsidRDefault="00936730" w:rsidP="006E021A">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Первоначальный текст документа о</w:t>
            </w:r>
            <w:r w:rsidR="006E021A">
              <w:rPr>
                <w:rFonts w:eastAsiaTheme="minorHAnsi"/>
                <w:sz w:val="28"/>
                <w:szCs w:val="28"/>
                <w:lang w:eastAsia="en-US"/>
              </w:rPr>
              <w:t>публикован в издании «Ведомости СНД и ВС РСФСР», 11.07.1991, № 28, ст.959</w:t>
            </w:r>
          </w:p>
          <w:p w:rsidR="00936730" w:rsidRDefault="00936730" w:rsidP="006E021A">
            <w:pPr>
              <w:autoSpaceDE w:val="0"/>
              <w:autoSpaceDN w:val="0"/>
              <w:adjustRightInd w:val="0"/>
              <w:spacing w:after="0" w:line="240" w:lineRule="auto"/>
              <w:rPr>
                <w:rFonts w:eastAsiaTheme="minorHAnsi"/>
                <w:sz w:val="28"/>
                <w:szCs w:val="28"/>
                <w:lang w:eastAsia="en-US"/>
              </w:rPr>
            </w:pPr>
          </w:p>
        </w:tc>
      </w:tr>
      <w:tr w:rsidR="00936730">
        <w:tc>
          <w:tcPr>
            <w:tcW w:w="567" w:type="dxa"/>
            <w:tcBorders>
              <w:top w:val="single" w:sz="4" w:space="0" w:color="auto"/>
              <w:left w:val="single" w:sz="4" w:space="0" w:color="auto"/>
              <w:bottom w:val="single" w:sz="4" w:space="0" w:color="auto"/>
              <w:right w:val="single" w:sz="4" w:space="0" w:color="auto"/>
            </w:tcBorders>
          </w:tcPr>
          <w:p w:rsidR="00936730" w:rsidRDefault="00F27A63">
            <w:pPr>
              <w:autoSpaceDE w:val="0"/>
              <w:autoSpaceDN w:val="0"/>
              <w:adjustRightInd w:val="0"/>
              <w:spacing w:after="0" w:line="240" w:lineRule="auto"/>
              <w:jc w:val="right"/>
              <w:rPr>
                <w:rFonts w:eastAsiaTheme="minorHAnsi"/>
                <w:sz w:val="28"/>
                <w:szCs w:val="28"/>
                <w:lang w:eastAsia="en-US"/>
              </w:rPr>
            </w:pPr>
            <w:r>
              <w:rPr>
                <w:rFonts w:eastAsiaTheme="minorHAnsi"/>
                <w:sz w:val="28"/>
                <w:szCs w:val="28"/>
                <w:lang w:eastAsia="en-US"/>
              </w:rPr>
              <w:t>3</w:t>
            </w:r>
            <w:r w:rsidR="00936730">
              <w:rPr>
                <w:rFonts w:eastAsiaTheme="minorHAnsi"/>
                <w:sz w:val="28"/>
                <w:szCs w:val="28"/>
                <w:lang w:eastAsia="en-US"/>
              </w:rPr>
              <w:t>.</w:t>
            </w:r>
          </w:p>
        </w:tc>
        <w:tc>
          <w:tcPr>
            <w:tcW w:w="4195" w:type="dxa"/>
            <w:tcBorders>
              <w:top w:val="single" w:sz="4" w:space="0" w:color="auto"/>
              <w:left w:val="single" w:sz="4" w:space="0" w:color="auto"/>
              <w:bottom w:val="single" w:sz="4" w:space="0" w:color="auto"/>
              <w:right w:val="single" w:sz="4" w:space="0" w:color="auto"/>
            </w:tcBorders>
          </w:tcPr>
          <w:p w:rsidR="00936730" w:rsidRDefault="00936730" w:rsidP="006E021A">
            <w:pPr>
              <w:autoSpaceDE w:val="0"/>
              <w:autoSpaceDN w:val="0"/>
              <w:adjustRightInd w:val="0"/>
              <w:spacing w:after="0" w:line="240" w:lineRule="auto"/>
              <w:rPr>
                <w:rFonts w:eastAsiaTheme="minorHAnsi"/>
                <w:sz w:val="28"/>
                <w:szCs w:val="28"/>
                <w:lang w:eastAsia="en-US"/>
              </w:rPr>
            </w:pPr>
            <w:r>
              <w:rPr>
                <w:rFonts w:eastAsiaTheme="minorHAnsi"/>
                <w:sz w:val="28"/>
                <w:szCs w:val="28"/>
                <w:lang w:eastAsia="en-US"/>
              </w:rPr>
              <w:t xml:space="preserve">Федеральный </w:t>
            </w:r>
            <w:hyperlink r:id="rId34" w:history="1">
              <w:r>
                <w:rPr>
                  <w:rFonts w:eastAsiaTheme="minorHAnsi"/>
                  <w:color w:val="0000FF"/>
                  <w:sz w:val="28"/>
                  <w:szCs w:val="28"/>
                  <w:lang w:eastAsia="en-US"/>
                </w:rPr>
                <w:t>закон</w:t>
              </w:r>
            </w:hyperlink>
            <w:r>
              <w:rPr>
                <w:rFonts w:eastAsiaTheme="minorHAnsi"/>
                <w:sz w:val="28"/>
                <w:szCs w:val="28"/>
                <w:lang w:eastAsia="en-US"/>
              </w:rPr>
              <w:t xml:space="preserve"> от </w:t>
            </w:r>
            <w:r w:rsidR="006E021A">
              <w:rPr>
                <w:rFonts w:eastAsiaTheme="minorHAnsi"/>
                <w:sz w:val="28"/>
                <w:szCs w:val="28"/>
                <w:lang w:eastAsia="en-US"/>
              </w:rPr>
              <w:t>0</w:t>
            </w:r>
            <w:r>
              <w:rPr>
                <w:rFonts w:eastAsiaTheme="minorHAnsi"/>
                <w:sz w:val="28"/>
                <w:szCs w:val="28"/>
                <w:lang w:eastAsia="en-US"/>
              </w:rPr>
              <w:t>6</w:t>
            </w:r>
            <w:r w:rsidR="006E021A">
              <w:rPr>
                <w:rFonts w:eastAsiaTheme="minorHAnsi"/>
                <w:sz w:val="28"/>
                <w:szCs w:val="28"/>
                <w:lang w:eastAsia="en-US"/>
              </w:rPr>
              <w:t>.10.</w:t>
            </w:r>
            <w:r>
              <w:rPr>
                <w:rFonts w:eastAsiaTheme="minorHAnsi"/>
                <w:sz w:val="28"/>
                <w:szCs w:val="28"/>
                <w:lang w:eastAsia="en-US"/>
              </w:rPr>
              <w:t xml:space="preserve">2003 </w:t>
            </w:r>
            <w:r w:rsidR="006E021A">
              <w:rPr>
                <w:rFonts w:eastAsiaTheme="minorHAnsi"/>
                <w:sz w:val="28"/>
                <w:szCs w:val="28"/>
                <w:lang w:eastAsia="en-US"/>
              </w:rPr>
              <w:t>№ 131-ФЗ «</w:t>
            </w:r>
            <w:r>
              <w:rPr>
                <w:rFonts w:eastAsiaTheme="minorHAnsi"/>
                <w:sz w:val="28"/>
                <w:szCs w:val="28"/>
                <w:lang w:eastAsia="en-US"/>
              </w:rPr>
              <w:t>Об общих принципах организации местного самоуправления в Российской Федерации</w:t>
            </w:r>
            <w:r w:rsidR="006E021A">
              <w:rPr>
                <w:rFonts w:eastAsiaTheme="minorHAnsi"/>
                <w:sz w:val="28"/>
                <w:szCs w:val="28"/>
                <w:lang w:eastAsia="en-US"/>
              </w:rPr>
              <w:t>»</w:t>
            </w:r>
          </w:p>
        </w:tc>
        <w:tc>
          <w:tcPr>
            <w:tcW w:w="4309" w:type="dxa"/>
            <w:tcBorders>
              <w:top w:val="single" w:sz="4" w:space="0" w:color="auto"/>
              <w:left w:val="single" w:sz="4" w:space="0" w:color="auto"/>
              <w:bottom w:val="single" w:sz="4" w:space="0" w:color="auto"/>
              <w:right w:val="single" w:sz="4" w:space="0" w:color="auto"/>
            </w:tcBorders>
          </w:tcPr>
          <w:p w:rsidR="00936730" w:rsidRDefault="00936730" w:rsidP="006E021A">
            <w:pPr>
              <w:autoSpaceDE w:val="0"/>
              <w:autoSpaceDN w:val="0"/>
              <w:adjustRightInd w:val="0"/>
              <w:spacing w:after="0" w:line="240" w:lineRule="auto"/>
              <w:rPr>
                <w:rFonts w:eastAsiaTheme="minorHAnsi"/>
                <w:sz w:val="28"/>
                <w:szCs w:val="28"/>
                <w:lang w:eastAsia="en-US"/>
              </w:rPr>
            </w:pPr>
            <w:r>
              <w:rPr>
                <w:rFonts w:eastAsiaTheme="minorHAnsi"/>
                <w:sz w:val="28"/>
                <w:szCs w:val="28"/>
                <w:lang w:eastAsia="en-US"/>
              </w:rPr>
              <w:t>Первоначальный текст документа опубликован в издани</w:t>
            </w:r>
            <w:r w:rsidR="006E021A">
              <w:rPr>
                <w:rFonts w:eastAsiaTheme="minorHAnsi"/>
                <w:sz w:val="28"/>
                <w:szCs w:val="28"/>
                <w:lang w:eastAsia="en-US"/>
              </w:rPr>
              <w:t>и</w:t>
            </w:r>
            <w:r>
              <w:rPr>
                <w:rFonts w:eastAsiaTheme="minorHAnsi"/>
                <w:sz w:val="28"/>
                <w:szCs w:val="28"/>
                <w:lang w:eastAsia="en-US"/>
              </w:rPr>
              <w:t xml:space="preserve"> </w:t>
            </w:r>
            <w:r w:rsidR="006E021A">
              <w:rPr>
                <w:rFonts w:eastAsiaTheme="minorHAnsi"/>
                <w:sz w:val="28"/>
                <w:szCs w:val="28"/>
                <w:lang w:eastAsia="en-US"/>
              </w:rPr>
              <w:t>«</w:t>
            </w:r>
            <w:r>
              <w:rPr>
                <w:rFonts w:eastAsiaTheme="minorHAnsi"/>
                <w:sz w:val="28"/>
                <w:szCs w:val="28"/>
                <w:lang w:eastAsia="en-US"/>
              </w:rPr>
              <w:t>Собрание законодательства Российской Федерации</w:t>
            </w:r>
            <w:r w:rsidR="006E021A">
              <w:rPr>
                <w:rFonts w:eastAsiaTheme="minorHAnsi"/>
                <w:sz w:val="28"/>
                <w:szCs w:val="28"/>
                <w:lang w:eastAsia="en-US"/>
              </w:rPr>
              <w:t>»</w:t>
            </w:r>
            <w:r>
              <w:rPr>
                <w:rFonts w:eastAsiaTheme="minorHAnsi"/>
                <w:sz w:val="28"/>
                <w:szCs w:val="28"/>
                <w:lang w:eastAsia="en-US"/>
              </w:rPr>
              <w:t xml:space="preserve">, 06.10.2003, </w:t>
            </w:r>
            <w:r w:rsidR="006E021A">
              <w:rPr>
                <w:rFonts w:eastAsiaTheme="minorHAnsi"/>
                <w:sz w:val="28"/>
                <w:szCs w:val="28"/>
                <w:lang w:eastAsia="en-US"/>
              </w:rPr>
              <w:t>№</w:t>
            </w:r>
            <w:r>
              <w:rPr>
                <w:rFonts w:eastAsiaTheme="minorHAnsi"/>
                <w:sz w:val="28"/>
                <w:szCs w:val="28"/>
                <w:lang w:eastAsia="en-US"/>
              </w:rPr>
              <w:t xml:space="preserve"> 40, ст.3822</w:t>
            </w:r>
          </w:p>
        </w:tc>
      </w:tr>
    </w:tbl>
    <w:p w:rsidR="008963D7" w:rsidRDefault="008963D7"/>
    <w:sectPr w:rsidR="008963D7" w:rsidSect="00CF2DE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12" w:rsidRDefault="00D87712" w:rsidP="00BA173C">
      <w:pPr>
        <w:spacing w:after="0" w:line="240" w:lineRule="auto"/>
      </w:pPr>
      <w:r>
        <w:separator/>
      </w:r>
    </w:p>
  </w:endnote>
  <w:endnote w:type="continuationSeparator" w:id="0">
    <w:p w:rsidR="00D87712" w:rsidRDefault="00D87712" w:rsidP="00BA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12" w:rsidRDefault="00D87712" w:rsidP="00BA173C">
      <w:pPr>
        <w:spacing w:after="0" w:line="240" w:lineRule="auto"/>
      </w:pPr>
      <w:r>
        <w:separator/>
      </w:r>
    </w:p>
  </w:footnote>
  <w:footnote w:type="continuationSeparator" w:id="0">
    <w:p w:rsidR="00D87712" w:rsidRDefault="00D87712" w:rsidP="00BA1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49531"/>
      <w:docPartObj>
        <w:docPartGallery w:val="Page Numbers (Top of Page)"/>
        <w:docPartUnique/>
      </w:docPartObj>
    </w:sdtPr>
    <w:sdtEndPr/>
    <w:sdtContent>
      <w:p w:rsidR="00FF1833" w:rsidRDefault="00FF1833">
        <w:pPr>
          <w:pStyle w:val="a6"/>
          <w:jc w:val="center"/>
        </w:pPr>
        <w:r>
          <w:fldChar w:fldCharType="begin"/>
        </w:r>
        <w:r>
          <w:instrText>PAGE   \* MERGEFORMAT</w:instrText>
        </w:r>
        <w:r>
          <w:fldChar w:fldCharType="separate"/>
        </w:r>
        <w:r w:rsidR="00422839">
          <w:rPr>
            <w:noProof/>
          </w:rPr>
          <w:t>2</w:t>
        </w:r>
        <w:r>
          <w:fldChar w:fldCharType="end"/>
        </w:r>
      </w:p>
    </w:sdtContent>
  </w:sdt>
  <w:p w:rsidR="00FF1833" w:rsidRDefault="00FF18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135A0ADC"/>
    <w:multiLevelType w:val="multilevel"/>
    <w:tmpl w:val="B9E87C4A"/>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3C"/>
    <w:rsid w:val="00001440"/>
    <w:rsid w:val="00035AF9"/>
    <w:rsid w:val="0014454A"/>
    <w:rsid w:val="001E0CE4"/>
    <w:rsid w:val="002777B1"/>
    <w:rsid w:val="002A2A29"/>
    <w:rsid w:val="002B11D7"/>
    <w:rsid w:val="00301DD4"/>
    <w:rsid w:val="003650DF"/>
    <w:rsid w:val="003F2AB8"/>
    <w:rsid w:val="00416C10"/>
    <w:rsid w:val="00422839"/>
    <w:rsid w:val="00471148"/>
    <w:rsid w:val="004C3ED2"/>
    <w:rsid w:val="005123A6"/>
    <w:rsid w:val="005737F3"/>
    <w:rsid w:val="00602C8A"/>
    <w:rsid w:val="0062654A"/>
    <w:rsid w:val="00632B19"/>
    <w:rsid w:val="00680800"/>
    <w:rsid w:val="00682994"/>
    <w:rsid w:val="006D705A"/>
    <w:rsid w:val="006E021A"/>
    <w:rsid w:val="006F3590"/>
    <w:rsid w:val="00741040"/>
    <w:rsid w:val="007E5FED"/>
    <w:rsid w:val="008463A3"/>
    <w:rsid w:val="008531AD"/>
    <w:rsid w:val="0089055B"/>
    <w:rsid w:val="008963D7"/>
    <w:rsid w:val="008A116A"/>
    <w:rsid w:val="008A5BC3"/>
    <w:rsid w:val="008B57A9"/>
    <w:rsid w:val="00936730"/>
    <w:rsid w:val="009815B4"/>
    <w:rsid w:val="00991A7D"/>
    <w:rsid w:val="009A01DF"/>
    <w:rsid w:val="009B55FF"/>
    <w:rsid w:val="009C7B35"/>
    <w:rsid w:val="00B40DD9"/>
    <w:rsid w:val="00BA173C"/>
    <w:rsid w:val="00BC2AC2"/>
    <w:rsid w:val="00BC400D"/>
    <w:rsid w:val="00C123FF"/>
    <w:rsid w:val="00C17EE5"/>
    <w:rsid w:val="00C34782"/>
    <w:rsid w:val="00C54B2B"/>
    <w:rsid w:val="00C57BB6"/>
    <w:rsid w:val="00C616EA"/>
    <w:rsid w:val="00C70B1F"/>
    <w:rsid w:val="00C721CC"/>
    <w:rsid w:val="00CF2DEC"/>
    <w:rsid w:val="00D76B4B"/>
    <w:rsid w:val="00D82DE0"/>
    <w:rsid w:val="00D87712"/>
    <w:rsid w:val="00DF434D"/>
    <w:rsid w:val="00E032BE"/>
    <w:rsid w:val="00E57501"/>
    <w:rsid w:val="00ED4DF0"/>
    <w:rsid w:val="00F27A63"/>
    <w:rsid w:val="00FA06DF"/>
    <w:rsid w:val="00FF1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3C"/>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73C"/>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8">
    <w:name w:val="заголовок 8"/>
    <w:basedOn w:val="a"/>
    <w:next w:val="a"/>
    <w:rsid w:val="00BA173C"/>
    <w:pPr>
      <w:keepNext/>
      <w:suppressAutoHyphens/>
      <w:autoSpaceDE w:val="0"/>
      <w:spacing w:after="0" w:line="360" w:lineRule="auto"/>
      <w:ind w:firstLine="709"/>
      <w:jc w:val="both"/>
    </w:pPr>
    <w:rPr>
      <w:rFonts w:ascii="Arial" w:eastAsia="Times New Roman" w:hAnsi="Arial" w:cs="Arial"/>
      <w:sz w:val="28"/>
      <w:lang w:eastAsia="zh-CN"/>
    </w:rPr>
  </w:style>
  <w:style w:type="paragraph" w:styleId="a3">
    <w:name w:val="Balloon Text"/>
    <w:basedOn w:val="a"/>
    <w:link w:val="a4"/>
    <w:uiPriority w:val="99"/>
    <w:semiHidden/>
    <w:unhideWhenUsed/>
    <w:rsid w:val="00BA1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73C"/>
    <w:rPr>
      <w:rFonts w:ascii="Tahoma" w:eastAsia="Calibri" w:hAnsi="Tahoma" w:cs="Tahoma"/>
      <w:sz w:val="16"/>
      <w:szCs w:val="16"/>
      <w:lang w:eastAsia="ru-RU"/>
    </w:rPr>
  </w:style>
  <w:style w:type="character" w:styleId="a5">
    <w:name w:val="Hyperlink"/>
    <w:basedOn w:val="a0"/>
    <w:unhideWhenUsed/>
    <w:rsid w:val="00BA173C"/>
    <w:rPr>
      <w:color w:val="0000FF"/>
      <w:u w:val="single"/>
    </w:rPr>
  </w:style>
  <w:style w:type="paragraph" w:styleId="a6">
    <w:name w:val="header"/>
    <w:basedOn w:val="a"/>
    <w:link w:val="a7"/>
    <w:uiPriority w:val="99"/>
    <w:unhideWhenUsed/>
    <w:rsid w:val="00BA173C"/>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uiPriority w:val="99"/>
    <w:rsid w:val="00BA173C"/>
    <w:rPr>
      <w:rFonts w:ascii="Calibri" w:eastAsia="Calibri" w:hAnsi="Calibri" w:cs="Times New Roman"/>
    </w:rPr>
  </w:style>
  <w:style w:type="paragraph" w:styleId="a8">
    <w:name w:val="footer"/>
    <w:basedOn w:val="a"/>
    <w:link w:val="a9"/>
    <w:uiPriority w:val="99"/>
    <w:unhideWhenUsed/>
    <w:rsid w:val="00BA17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73C"/>
    <w:rPr>
      <w:rFonts w:ascii="Times New Roman" w:eastAsia="Calibri" w:hAnsi="Times New Roman" w:cs="Times New Roman"/>
      <w:sz w:val="20"/>
      <w:szCs w:val="20"/>
      <w:lang w:eastAsia="ru-RU"/>
    </w:rPr>
  </w:style>
  <w:style w:type="paragraph" w:styleId="aa">
    <w:name w:val="List Paragraph"/>
    <w:basedOn w:val="a"/>
    <w:uiPriority w:val="34"/>
    <w:qFormat/>
    <w:rsid w:val="00BA173C"/>
    <w:pPr>
      <w:ind w:left="720"/>
      <w:contextualSpacing/>
    </w:pPr>
    <w:rPr>
      <w:rFonts w:ascii="Calibri" w:hAnsi="Calibri"/>
      <w:sz w:val="22"/>
      <w:szCs w:val="22"/>
      <w:lang w:eastAsia="en-US"/>
    </w:rPr>
  </w:style>
  <w:style w:type="paragraph" w:customStyle="1" w:styleId="2">
    <w:name w:val="Абзац списка2"/>
    <w:basedOn w:val="a"/>
    <w:rsid w:val="00BA173C"/>
    <w:pPr>
      <w:ind w:left="720"/>
    </w:pPr>
    <w:rPr>
      <w:rFonts w:ascii="Calibri" w:eastAsia="Times New Roman" w:hAnsi="Calibri" w:cs="Calibri"/>
      <w:sz w:val="22"/>
      <w:szCs w:val="22"/>
      <w:lang w:eastAsia="en-US"/>
    </w:rPr>
  </w:style>
  <w:style w:type="character" w:styleId="ab">
    <w:name w:val="Emphasis"/>
    <w:qFormat/>
    <w:rsid w:val="00BA173C"/>
    <w:rPr>
      <w:i/>
      <w:iCs/>
    </w:rPr>
  </w:style>
  <w:style w:type="table" w:styleId="ac">
    <w:name w:val="Table Grid"/>
    <w:basedOn w:val="a1"/>
    <w:uiPriority w:val="59"/>
    <w:rsid w:val="00C721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34782"/>
    <w:pPr>
      <w:spacing w:after="0" w:line="240" w:lineRule="auto"/>
    </w:pPr>
    <w:rPr>
      <w:rFonts w:eastAsiaTheme="minorEastAsia"/>
      <w:lang w:eastAsia="ru-RU"/>
    </w:rPr>
  </w:style>
  <w:style w:type="paragraph" w:customStyle="1" w:styleId="Style3">
    <w:name w:val="Style3"/>
    <w:basedOn w:val="a"/>
    <w:uiPriority w:val="99"/>
    <w:rsid w:val="00C3478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5">
    <w:name w:val="Style5"/>
    <w:basedOn w:val="a"/>
    <w:uiPriority w:val="99"/>
    <w:rsid w:val="00C34782"/>
    <w:pPr>
      <w:widowControl w:val="0"/>
      <w:autoSpaceDE w:val="0"/>
      <w:autoSpaceDN w:val="0"/>
      <w:adjustRightInd w:val="0"/>
      <w:spacing w:after="0" w:line="341" w:lineRule="exact"/>
      <w:ind w:firstLine="605"/>
    </w:pPr>
    <w:rPr>
      <w:rFonts w:ascii="Arial" w:eastAsia="Times New Roman" w:hAnsi="Arial" w:cs="Arial"/>
      <w:sz w:val="24"/>
      <w:szCs w:val="24"/>
    </w:rPr>
  </w:style>
  <w:style w:type="paragraph" w:customStyle="1" w:styleId="Style7">
    <w:name w:val="Style7"/>
    <w:basedOn w:val="a"/>
    <w:uiPriority w:val="99"/>
    <w:rsid w:val="00C34782"/>
    <w:pPr>
      <w:widowControl w:val="0"/>
      <w:autoSpaceDE w:val="0"/>
      <w:autoSpaceDN w:val="0"/>
      <w:adjustRightInd w:val="0"/>
      <w:spacing w:after="0" w:line="341" w:lineRule="exact"/>
      <w:ind w:firstLine="720"/>
    </w:pPr>
    <w:rPr>
      <w:rFonts w:ascii="Arial" w:eastAsia="Times New Roman" w:hAnsi="Arial" w:cs="Arial"/>
      <w:sz w:val="24"/>
      <w:szCs w:val="24"/>
    </w:rPr>
  </w:style>
  <w:style w:type="paragraph" w:customStyle="1" w:styleId="Style10">
    <w:name w:val="Style10"/>
    <w:basedOn w:val="a"/>
    <w:uiPriority w:val="99"/>
    <w:rsid w:val="00C3478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C34782"/>
    <w:pPr>
      <w:widowControl w:val="0"/>
      <w:autoSpaceDE w:val="0"/>
      <w:autoSpaceDN w:val="0"/>
      <w:adjustRightInd w:val="0"/>
      <w:spacing w:after="0" w:line="349" w:lineRule="exact"/>
      <w:ind w:firstLine="101"/>
    </w:pPr>
    <w:rPr>
      <w:rFonts w:ascii="Arial" w:eastAsia="Times New Roman" w:hAnsi="Arial" w:cs="Arial"/>
      <w:sz w:val="24"/>
      <w:szCs w:val="24"/>
    </w:rPr>
  </w:style>
  <w:style w:type="character" w:customStyle="1" w:styleId="FontStyle31">
    <w:name w:val="Font Style31"/>
    <w:basedOn w:val="a0"/>
    <w:uiPriority w:val="99"/>
    <w:rsid w:val="00C34782"/>
    <w:rPr>
      <w:rFonts w:ascii="Arial" w:hAnsi="Arial" w:cs="Arial" w:hint="default"/>
      <w:sz w:val="18"/>
      <w:szCs w:val="18"/>
    </w:rPr>
  </w:style>
  <w:style w:type="character" w:customStyle="1" w:styleId="FontStyle42">
    <w:name w:val="Font Style42"/>
    <w:basedOn w:val="a0"/>
    <w:uiPriority w:val="99"/>
    <w:rsid w:val="00C34782"/>
    <w:rPr>
      <w:rFonts w:ascii="Arial" w:hAnsi="Arial" w:cs="Arial" w:hint="default"/>
      <w:b/>
      <w:bCs/>
      <w:sz w:val="22"/>
      <w:szCs w:val="22"/>
    </w:rPr>
  </w:style>
  <w:style w:type="character" w:customStyle="1" w:styleId="FontStyle43">
    <w:name w:val="Font Style43"/>
    <w:basedOn w:val="a0"/>
    <w:uiPriority w:val="99"/>
    <w:rsid w:val="00C34782"/>
    <w:rPr>
      <w:rFonts w:ascii="Arial" w:hAnsi="Arial" w:cs="Arial"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3C"/>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73C"/>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8">
    <w:name w:val="заголовок 8"/>
    <w:basedOn w:val="a"/>
    <w:next w:val="a"/>
    <w:rsid w:val="00BA173C"/>
    <w:pPr>
      <w:keepNext/>
      <w:suppressAutoHyphens/>
      <w:autoSpaceDE w:val="0"/>
      <w:spacing w:after="0" w:line="360" w:lineRule="auto"/>
      <w:ind w:firstLine="709"/>
      <w:jc w:val="both"/>
    </w:pPr>
    <w:rPr>
      <w:rFonts w:ascii="Arial" w:eastAsia="Times New Roman" w:hAnsi="Arial" w:cs="Arial"/>
      <w:sz w:val="28"/>
      <w:lang w:eastAsia="zh-CN"/>
    </w:rPr>
  </w:style>
  <w:style w:type="paragraph" w:styleId="a3">
    <w:name w:val="Balloon Text"/>
    <w:basedOn w:val="a"/>
    <w:link w:val="a4"/>
    <w:uiPriority w:val="99"/>
    <w:semiHidden/>
    <w:unhideWhenUsed/>
    <w:rsid w:val="00BA1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73C"/>
    <w:rPr>
      <w:rFonts w:ascii="Tahoma" w:eastAsia="Calibri" w:hAnsi="Tahoma" w:cs="Tahoma"/>
      <w:sz w:val="16"/>
      <w:szCs w:val="16"/>
      <w:lang w:eastAsia="ru-RU"/>
    </w:rPr>
  </w:style>
  <w:style w:type="character" w:styleId="a5">
    <w:name w:val="Hyperlink"/>
    <w:basedOn w:val="a0"/>
    <w:unhideWhenUsed/>
    <w:rsid w:val="00BA173C"/>
    <w:rPr>
      <w:color w:val="0000FF"/>
      <w:u w:val="single"/>
    </w:rPr>
  </w:style>
  <w:style w:type="paragraph" w:styleId="a6">
    <w:name w:val="header"/>
    <w:basedOn w:val="a"/>
    <w:link w:val="a7"/>
    <w:uiPriority w:val="99"/>
    <w:unhideWhenUsed/>
    <w:rsid w:val="00BA173C"/>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uiPriority w:val="99"/>
    <w:rsid w:val="00BA173C"/>
    <w:rPr>
      <w:rFonts w:ascii="Calibri" w:eastAsia="Calibri" w:hAnsi="Calibri" w:cs="Times New Roman"/>
    </w:rPr>
  </w:style>
  <w:style w:type="paragraph" w:styleId="a8">
    <w:name w:val="footer"/>
    <w:basedOn w:val="a"/>
    <w:link w:val="a9"/>
    <w:uiPriority w:val="99"/>
    <w:unhideWhenUsed/>
    <w:rsid w:val="00BA17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73C"/>
    <w:rPr>
      <w:rFonts w:ascii="Times New Roman" w:eastAsia="Calibri" w:hAnsi="Times New Roman" w:cs="Times New Roman"/>
      <w:sz w:val="20"/>
      <w:szCs w:val="20"/>
      <w:lang w:eastAsia="ru-RU"/>
    </w:rPr>
  </w:style>
  <w:style w:type="paragraph" w:styleId="aa">
    <w:name w:val="List Paragraph"/>
    <w:basedOn w:val="a"/>
    <w:uiPriority w:val="34"/>
    <w:qFormat/>
    <w:rsid w:val="00BA173C"/>
    <w:pPr>
      <w:ind w:left="720"/>
      <w:contextualSpacing/>
    </w:pPr>
    <w:rPr>
      <w:rFonts w:ascii="Calibri" w:hAnsi="Calibri"/>
      <w:sz w:val="22"/>
      <w:szCs w:val="22"/>
      <w:lang w:eastAsia="en-US"/>
    </w:rPr>
  </w:style>
  <w:style w:type="paragraph" w:customStyle="1" w:styleId="2">
    <w:name w:val="Абзац списка2"/>
    <w:basedOn w:val="a"/>
    <w:rsid w:val="00BA173C"/>
    <w:pPr>
      <w:ind w:left="720"/>
    </w:pPr>
    <w:rPr>
      <w:rFonts w:ascii="Calibri" w:eastAsia="Times New Roman" w:hAnsi="Calibri" w:cs="Calibri"/>
      <w:sz w:val="22"/>
      <w:szCs w:val="22"/>
      <w:lang w:eastAsia="en-US"/>
    </w:rPr>
  </w:style>
  <w:style w:type="character" w:styleId="ab">
    <w:name w:val="Emphasis"/>
    <w:qFormat/>
    <w:rsid w:val="00BA173C"/>
    <w:rPr>
      <w:i/>
      <w:iCs/>
    </w:rPr>
  </w:style>
  <w:style w:type="table" w:styleId="ac">
    <w:name w:val="Table Grid"/>
    <w:basedOn w:val="a1"/>
    <w:uiPriority w:val="59"/>
    <w:rsid w:val="00C721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34782"/>
    <w:pPr>
      <w:spacing w:after="0" w:line="240" w:lineRule="auto"/>
    </w:pPr>
    <w:rPr>
      <w:rFonts w:eastAsiaTheme="minorEastAsia"/>
      <w:lang w:eastAsia="ru-RU"/>
    </w:rPr>
  </w:style>
  <w:style w:type="paragraph" w:customStyle="1" w:styleId="Style3">
    <w:name w:val="Style3"/>
    <w:basedOn w:val="a"/>
    <w:uiPriority w:val="99"/>
    <w:rsid w:val="00C3478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5">
    <w:name w:val="Style5"/>
    <w:basedOn w:val="a"/>
    <w:uiPriority w:val="99"/>
    <w:rsid w:val="00C34782"/>
    <w:pPr>
      <w:widowControl w:val="0"/>
      <w:autoSpaceDE w:val="0"/>
      <w:autoSpaceDN w:val="0"/>
      <w:adjustRightInd w:val="0"/>
      <w:spacing w:after="0" w:line="341" w:lineRule="exact"/>
      <w:ind w:firstLine="605"/>
    </w:pPr>
    <w:rPr>
      <w:rFonts w:ascii="Arial" w:eastAsia="Times New Roman" w:hAnsi="Arial" w:cs="Arial"/>
      <w:sz w:val="24"/>
      <w:szCs w:val="24"/>
    </w:rPr>
  </w:style>
  <w:style w:type="paragraph" w:customStyle="1" w:styleId="Style7">
    <w:name w:val="Style7"/>
    <w:basedOn w:val="a"/>
    <w:uiPriority w:val="99"/>
    <w:rsid w:val="00C34782"/>
    <w:pPr>
      <w:widowControl w:val="0"/>
      <w:autoSpaceDE w:val="0"/>
      <w:autoSpaceDN w:val="0"/>
      <w:adjustRightInd w:val="0"/>
      <w:spacing w:after="0" w:line="341" w:lineRule="exact"/>
      <w:ind w:firstLine="720"/>
    </w:pPr>
    <w:rPr>
      <w:rFonts w:ascii="Arial" w:eastAsia="Times New Roman" w:hAnsi="Arial" w:cs="Arial"/>
      <w:sz w:val="24"/>
      <w:szCs w:val="24"/>
    </w:rPr>
  </w:style>
  <w:style w:type="paragraph" w:customStyle="1" w:styleId="Style10">
    <w:name w:val="Style10"/>
    <w:basedOn w:val="a"/>
    <w:uiPriority w:val="99"/>
    <w:rsid w:val="00C3478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C34782"/>
    <w:pPr>
      <w:widowControl w:val="0"/>
      <w:autoSpaceDE w:val="0"/>
      <w:autoSpaceDN w:val="0"/>
      <w:adjustRightInd w:val="0"/>
      <w:spacing w:after="0" w:line="349" w:lineRule="exact"/>
      <w:ind w:firstLine="101"/>
    </w:pPr>
    <w:rPr>
      <w:rFonts w:ascii="Arial" w:eastAsia="Times New Roman" w:hAnsi="Arial" w:cs="Arial"/>
      <w:sz w:val="24"/>
      <w:szCs w:val="24"/>
    </w:rPr>
  </w:style>
  <w:style w:type="character" w:customStyle="1" w:styleId="FontStyle31">
    <w:name w:val="Font Style31"/>
    <w:basedOn w:val="a0"/>
    <w:uiPriority w:val="99"/>
    <w:rsid w:val="00C34782"/>
    <w:rPr>
      <w:rFonts w:ascii="Arial" w:hAnsi="Arial" w:cs="Arial" w:hint="default"/>
      <w:sz w:val="18"/>
      <w:szCs w:val="18"/>
    </w:rPr>
  </w:style>
  <w:style w:type="character" w:customStyle="1" w:styleId="FontStyle42">
    <w:name w:val="Font Style42"/>
    <w:basedOn w:val="a0"/>
    <w:uiPriority w:val="99"/>
    <w:rsid w:val="00C34782"/>
    <w:rPr>
      <w:rFonts w:ascii="Arial" w:hAnsi="Arial" w:cs="Arial" w:hint="default"/>
      <w:b/>
      <w:bCs/>
      <w:sz w:val="22"/>
      <w:szCs w:val="22"/>
    </w:rPr>
  </w:style>
  <w:style w:type="character" w:customStyle="1" w:styleId="FontStyle43">
    <w:name w:val="Font Style43"/>
    <w:basedOn w:val="a0"/>
    <w:uiPriority w:val="99"/>
    <w:rsid w:val="00C34782"/>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go.ru" TargetMode="External"/><Relationship Id="rId18" Type="http://schemas.openxmlformats.org/officeDocument/2006/relationships/hyperlink" Target="consultantplus://offline/ref=20DCA276A2F8055301D71F84E6D1794E87DBEB9409D4B18348EDE5D5C0A1F4AF81D9B31E402D808E29AEF3C2C24918EF7F7EE5219A1F75FC9F033014Y8YFF" TargetMode="External"/><Relationship Id="rId26" Type="http://schemas.openxmlformats.org/officeDocument/2006/relationships/hyperlink" Target="mailto:prigorod@palladant.ru" TargetMode="External"/><Relationship Id="rId3" Type="http://schemas.openxmlformats.org/officeDocument/2006/relationships/styles" Target="styles.xml"/><Relationship Id="rId21" Type="http://schemas.openxmlformats.org/officeDocument/2006/relationships/hyperlink" Target="consultantplus://offline/ref=016ED73B72570A5AE3F9144E12C75BE7DEBDA4FEE2F0C08E7248376458AC1A9BDB4DC3451D2FC2491C78DA8A154FBCB6B0A984B700975195C68DE359q9q6F" TargetMode="External"/><Relationship Id="rId34" Type="http://schemas.openxmlformats.org/officeDocument/2006/relationships/hyperlink" Target="consultantplus://offline/ref=EAC0A653F717F3476578CE59DDF521F085529749800E19646DCC2CCDC7B3BC00769157703B152CA0850B508676N1N6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429C27EB04D605D563882EBC644FE64BF7A3622176A8567D3409E8AECAC51F68D8261DE21F9D2D595E56748CBCBB74D3BF1E810656E43E91A6597474P6F" TargetMode="External"/><Relationship Id="rId25" Type="http://schemas.openxmlformats.org/officeDocument/2006/relationships/hyperlink" Target="consultantplus://offline/ref=77322A8101D1DD9317F23508F14AD87105D6AE08BB043DF742CADEBA468F85420F8CD88A42958411E13850A1E3E05F8D1C140DA97801E09A16DEE23BOCx2F" TargetMode="External"/><Relationship Id="rId33" Type="http://schemas.openxmlformats.org/officeDocument/2006/relationships/hyperlink" Target="consultantplus://offline/ref=EAC0A653F717F3476578CE59DDF521F0845B924C830919646DCC2CCDC7B3BC0064910F7F314063E5D2185387691FC0C87AB933N1N8F" TargetMode="Externa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consultantplus://offline/ref=4D1A682E2F7615D99A7C37EEF65CF7C25A701AC835591120F129F99E1E3C8B6B7CA90681611668ECC314FE54019953EDB7B9B0323C2A7186iAN6N" TargetMode="External"/><Relationship Id="rId29" Type="http://schemas.openxmlformats.org/officeDocument/2006/relationships/hyperlink" Target="mailto:prigorod@pallad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46;fld=134" TargetMode="External"/><Relationship Id="rId24" Type="http://schemas.openxmlformats.org/officeDocument/2006/relationships/hyperlink" Target="consultantplus://offline/ref=77322A8101D1DD9317F22B05E726867B07DDF20CBE0630A61D9DD8ED19DF83175DCC86D300D09711E32651A4E5OEx3F" TargetMode="External"/><Relationship Id="rId32" Type="http://schemas.openxmlformats.org/officeDocument/2006/relationships/hyperlink" Target="consultantplus://offline/ref=EAC0A653F717F3476578CE59DDF521F085539349830D19646DCC2CCDC7B3BC00769157703B152CA0850B508676N1N6F" TargetMode="External"/><Relationship Id="rId5" Type="http://schemas.openxmlformats.org/officeDocument/2006/relationships/settings" Target="settings.xml"/><Relationship Id="rId15" Type="http://schemas.openxmlformats.org/officeDocument/2006/relationships/hyperlink" Target="http://www.grgo.ru/gosserv/reglament" TargetMode="External"/><Relationship Id="rId23" Type="http://schemas.openxmlformats.org/officeDocument/2006/relationships/hyperlink" Target="consultantplus://offline/ref=77322A8101D1DD9317F23508F14AD87105D6AE08BB043DF742CADEBA468F85420F8CD88A42958411E13852A7E3E05F8D1C140DA97801E09A16DEE23BOCx2F" TargetMode="External"/><Relationship Id="rId28" Type="http://schemas.openxmlformats.org/officeDocument/2006/relationships/hyperlink" Target="http://www.grgo.ru/gosserv/reglament" TargetMode="External"/><Relationship Id="rId36" Type="http://schemas.openxmlformats.org/officeDocument/2006/relationships/theme" Target="theme/theme1.xml"/><Relationship Id="rId10" Type="http://schemas.openxmlformats.org/officeDocument/2006/relationships/hyperlink" Target="consultantplus://offline/main?base=LAW;n=111900;fld=134" TargetMode="External"/><Relationship Id="rId19" Type="http://schemas.openxmlformats.org/officeDocument/2006/relationships/hyperlink" Target="consultantplus://offline/ref=2B2A92CDB5752FB8FF577857221EA16D23983173F62CA8C23439205F3C7143C73BF141D68EDA733B666C3E6C9DAB204CDC871C5BD23C546CJFaFF" TargetMode="External"/><Relationship Id="rId31" Type="http://schemas.openxmlformats.org/officeDocument/2006/relationships/hyperlink" Target="consultantplus://offline/ref=F6E1FC8917537A410B57D78E6C5D547CDA300E0B9822A4A2EDE3BC3F33C35A6EE71B24A3233F43DFFD1B8BE665D21215958B16AFB7E1026E1DR7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66.ru/" TargetMode="External"/><Relationship Id="rId22" Type="http://schemas.openxmlformats.org/officeDocument/2006/relationships/hyperlink" Target="consultantplus://offline/ref=77322A8101D1DD9317F23508F14AD87105D6AE08BB043DF742CADEBA468F85420F8CD88A42958411E13852A6E1E05F8D1C140DA97801E09A16DEE23BOCx2F" TargetMode="External"/><Relationship Id="rId27" Type="http://schemas.openxmlformats.org/officeDocument/2006/relationships/hyperlink" Target="mailto:kumizo_ggo@mail.ru" TargetMode="External"/><Relationship Id="rId30" Type="http://schemas.openxmlformats.org/officeDocument/2006/relationships/hyperlink" Target="consultantplus://offline/ref=F6E1FC8917537A410B57D78E6C5D547CDA300D059E29A4A2EDE3BC3F33C35A6EF51B7CAF223E5FD9F70EDDB72018RF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F5BC-7828-498B-B1BE-09E645CA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9683</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2018-12-17T07:42:00Z</cp:lastPrinted>
  <dcterms:created xsi:type="dcterms:W3CDTF">2018-12-17T07:28:00Z</dcterms:created>
  <dcterms:modified xsi:type="dcterms:W3CDTF">2018-12-19T05:31:00Z</dcterms:modified>
</cp:coreProperties>
</file>